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6C25" w:rsidRDefault="00126C25"/>
    <w:p w:rsidR="00126C25" w:rsidRPr="00126C25" w:rsidRDefault="00126C25" w:rsidP="00126C25">
      <w:pPr>
        <w:pStyle w:val="Header"/>
      </w:pPr>
      <w:r w:rsidRPr="00126C25">
        <w:t>Table 1. Detailed summary of the 34 selected studies, with selected data for abstraction</w:t>
      </w:r>
    </w:p>
    <w:p w:rsidR="00126C25" w:rsidRDefault="00126C25"/>
    <w:tbl>
      <w:tblPr>
        <w:tblStyle w:val="TableGrid"/>
        <w:tblW w:w="14850" w:type="dxa"/>
        <w:tblInd w:w="-185" w:type="dxa"/>
        <w:tblLayout w:type="fixed"/>
        <w:tblLook w:val="04A0" w:firstRow="1" w:lastRow="0" w:firstColumn="1" w:lastColumn="0" w:noHBand="0" w:noVBand="1"/>
      </w:tblPr>
      <w:tblGrid>
        <w:gridCol w:w="450"/>
        <w:gridCol w:w="680"/>
        <w:gridCol w:w="580"/>
        <w:gridCol w:w="720"/>
        <w:gridCol w:w="1022"/>
        <w:gridCol w:w="778"/>
        <w:gridCol w:w="724"/>
        <w:gridCol w:w="725"/>
        <w:gridCol w:w="611"/>
        <w:gridCol w:w="611"/>
        <w:gridCol w:w="863"/>
        <w:gridCol w:w="737"/>
        <w:gridCol w:w="806"/>
        <w:gridCol w:w="872"/>
        <w:gridCol w:w="801"/>
        <w:gridCol w:w="900"/>
        <w:gridCol w:w="720"/>
        <w:gridCol w:w="720"/>
        <w:gridCol w:w="630"/>
        <w:gridCol w:w="900"/>
      </w:tblGrid>
      <w:tr w:rsidR="00126C25" w:rsidRPr="00866763" w:rsidTr="00126C25">
        <w:trPr>
          <w:trHeight w:val="46"/>
        </w:trPr>
        <w:tc>
          <w:tcPr>
            <w:tcW w:w="450" w:type="dxa"/>
            <w:vMerge w:val="restart"/>
            <w:shd w:val="clear" w:color="auto" w:fill="D9D9D9" w:themeFill="background1" w:themeFillShade="D9"/>
          </w:tcPr>
          <w:p w:rsidR="00126C25" w:rsidRDefault="00126C25" w:rsidP="00BF5F16">
            <w:pPr>
              <w:contextualSpacing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  <w:p w:rsidR="00126C25" w:rsidRPr="004C4E5E" w:rsidRDefault="00126C25" w:rsidP="00BF5F16">
            <w:pPr>
              <w:contextualSpacing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1980" w:type="dxa"/>
            <w:gridSpan w:val="3"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  <w:t>Study</w:t>
            </w:r>
          </w:p>
        </w:tc>
        <w:tc>
          <w:tcPr>
            <w:tcW w:w="1022" w:type="dxa"/>
            <w:vMerge w:val="restart"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  <w:t>EWS</w:t>
            </w:r>
          </w:p>
        </w:tc>
        <w:tc>
          <w:tcPr>
            <w:tcW w:w="1502" w:type="dxa"/>
            <w:gridSpan w:val="2"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  <w:t>Population</w:t>
            </w:r>
          </w:p>
        </w:tc>
        <w:tc>
          <w:tcPr>
            <w:tcW w:w="1947" w:type="dxa"/>
            <w:gridSpan w:val="3"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  <w:t>Outcome</w:t>
            </w:r>
          </w:p>
        </w:tc>
        <w:tc>
          <w:tcPr>
            <w:tcW w:w="863" w:type="dxa"/>
            <w:vMerge w:val="restart"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  <w:t>Case definition</w:t>
            </w:r>
          </w:p>
        </w:tc>
        <w:tc>
          <w:tcPr>
            <w:tcW w:w="1543" w:type="dxa"/>
            <w:gridSpan w:val="2"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  <w:t>Intended time of use</w:t>
            </w:r>
          </w:p>
        </w:tc>
        <w:tc>
          <w:tcPr>
            <w:tcW w:w="872" w:type="dxa"/>
            <w:vMerge w:val="restart"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  <w:t>Aggregation method</w:t>
            </w:r>
          </w:p>
        </w:tc>
        <w:tc>
          <w:tcPr>
            <w:tcW w:w="1701" w:type="dxa"/>
            <w:gridSpan w:val="2"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  <w:t>Missing values</w:t>
            </w:r>
          </w:p>
        </w:tc>
        <w:tc>
          <w:tcPr>
            <w:tcW w:w="2970" w:type="dxa"/>
            <w:gridSpan w:val="4"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  <w:t>Metric</w:t>
            </w:r>
          </w:p>
        </w:tc>
      </w:tr>
      <w:tr w:rsidR="00126C25" w:rsidRPr="00866763" w:rsidTr="00126C25">
        <w:trPr>
          <w:trHeight w:val="99"/>
        </w:trPr>
        <w:tc>
          <w:tcPr>
            <w:tcW w:w="450" w:type="dxa"/>
            <w:vMerge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680" w:type="dxa"/>
            <w:vMerge w:val="restart"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  <w:t>Author (First)</w:t>
            </w:r>
          </w:p>
        </w:tc>
        <w:tc>
          <w:tcPr>
            <w:tcW w:w="580" w:type="dxa"/>
            <w:vMerge w:val="restart"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  <w:t>Year</w:t>
            </w:r>
          </w:p>
        </w:tc>
        <w:tc>
          <w:tcPr>
            <w:tcW w:w="720" w:type="dxa"/>
            <w:vMerge w:val="restart"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  <w:t>Country</w:t>
            </w:r>
          </w:p>
        </w:tc>
        <w:tc>
          <w:tcPr>
            <w:tcW w:w="1022" w:type="dxa"/>
            <w:vMerge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778" w:type="dxa"/>
            <w:vMerge w:val="restart"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  <w:t>Type</w:t>
            </w:r>
          </w:p>
        </w:tc>
        <w:tc>
          <w:tcPr>
            <w:tcW w:w="724" w:type="dxa"/>
            <w:vMerge w:val="restart"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  <w:t>Size</w:t>
            </w:r>
          </w:p>
        </w:tc>
        <w:tc>
          <w:tcPr>
            <w:tcW w:w="725" w:type="dxa"/>
            <w:vMerge w:val="restart"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  <w:t>Mortality</w:t>
            </w:r>
          </w:p>
        </w:tc>
        <w:tc>
          <w:tcPr>
            <w:tcW w:w="611" w:type="dxa"/>
            <w:vMerge w:val="restart"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  <w:t>ICU</w:t>
            </w:r>
          </w:p>
        </w:tc>
        <w:tc>
          <w:tcPr>
            <w:tcW w:w="611" w:type="dxa"/>
            <w:vMerge w:val="restart"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  <w:t>CA</w:t>
            </w:r>
          </w:p>
        </w:tc>
        <w:tc>
          <w:tcPr>
            <w:tcW w:w="863" w:type="dxa"/>
            <w:vMerge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737" w:type="dxa"/>
            <w:vMerge w:val="restart"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  <w:t>Once</w:t>
            </w:r>
          </w:p>
        </w:tc>
        <w:tc>
          <w:tcPr>
            <w:tcW w:w="806" w:type="dxa"/>
            <w:vMerge w:val="restart"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  <w:t>Multiple</w:t>
            </w:r>
          </w:p>
        </w:tc>
        <w:tc>
          <w:tcPr>
            <w:tcW w:w="872" w:type="dxa"/>
            <w:vMerge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01" w:type="dxa"/>
            <w:vMerge w:val="restart"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  <w:t>Exclude</w:t>
            </w:r>
          </w:p>
        </w:tc>
        <w:tc>
          <w:tcPr>
            <w:tcW w:w="900" w:type="dxa"/>
            <w:vMerge w:val="restart"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  <w:t>Impute</w:t>
            </w:r>
          </w:p>
        </w:tc>
        <w:tc>
          <w:tcPr>
            <w:tcW w:w="2070" w:type="dxa"/>
            <w:gridSpan w:val="3"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  <w:t>Classification</w:t>
            </w:r>
          </w:p>
        </w:tc>
        <w:tc>
          <w:tcPr>
            <w:tcW w:w="900" w:type="dxa"/>
            <w:vMerge w:val="restart"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  <w:t>Calibration</w:t>
            </w:r>
          </w:p>
        </w:tc>
      </w:tr>
      <w:tr w:rsidR="00126C25" w:rsidRPr="00866763" w:rsidTr="00126C25">
        <w:trPr>
          <w:trHeight w:val="99"/>
        </w:trPr>
        <w:tc>
          <w:tcPr>
            <w:tcW w:w="450" w:type="dxa"/>
            <w:vMerge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680" w:type="dxa"/>
            <w:vMerge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580" w:type="dxa"/>
            <w:vMerge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720" w:type="dxa"/>
            <w:vMerge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1022" w:type="dxa"/>
            <w:vMerge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778" w:type="dxa"/>
            <w:vMerge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724" w:type="dxa"/>
            <w:vMerge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725" w:type="dxa"/>
            <w:vMerge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611" w:type="dxa"/>
            <w:vMerge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611" w:type="dxa"/>
            <w:vMerge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63" w:type="dxa"/>
            <w:vMerge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737" w:type="dxa"/>
            <w:vMerge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06" w:type="dxa"/>
            <w:vMerge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72" w:type="dxa"/>
            <w:vMerge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01" w:type="dxa"/>
            <w:vMerge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900" w:type="dxa"/>
            <w:vMerge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070" w:type="dxa"/>
            <w:gridSpan w:val="3"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900" w:type="dxa"/>
            <w:vMerge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</w:tr>
      <w:tr w:rsidR="00126C25" w:rsidRPr="00866763" w:rsidTr="00126C25">
        <w:trPr>
          <w:trHeight w:val="99"/>
        </w:trPr>
        <w:tc>
          <w:tcPr>
            <w:tcW w:w="450" w:type="dxa"/>
            <w:vMerge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680" w:type="dxa"/>
            <w:vMerge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580" w:type="dxa"/>
            <w:vMerge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720" w:type="dxa"/>
            <w:vMerge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1022" w:type="dxa"/>
            <w:vMerge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778" w:type="dxa"/>
            <w:vMerge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724" w:type="dxa"/>
            <w:vMerge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725" w:type="dxa"/>
            <w:vMerge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611" w:type="dxa"/>
            <w:vMerge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611" w:type="dxa"/>
            <w:vMerge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63" w:type="dxa"/>
            <w:vMerge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737" w:type="dxa"/>
            <w:vMerge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06" w:type="dxa"/>
            <w:vMerge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72" w:type="dxa"/>
            <w:vMerge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01" w:type="dxa"/>
            <w:vMerge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900" w:type="dxa"/>
            <w:vMerge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  <w:t>AUROC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  <w:proofErr w:type="spellStart"/>
            <w:r w:rsidRPr="004C4E5E"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  <w:t>Sen</w:t>
            </w:r>
            <w:proofErr w:type="spellEnd"/>
            <w:r w:rsidRPr="004C4E5E"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  <w:t>/</w:t>
            </w:r>
            <w:proofErr w:type="spellStart"/>
            <w:r w:rsidRPr="004C4E5E"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  <w:t>Sp</w:t>
            </w:r>
            <w:proofErr w:type="spellEnd"/>
            <w:r w:rsidRPr="004C4E5E"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  <w:t>/PPV</w:t>
            </w:r>
          </w:p>
        </w:tc>
        <w:tc>
          <w:tcPr>
            <w:tcW w:w="630" w:type="dxa"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  <w:t>Others</w:t>
            </w:r>
          </w:p>
        </w:tc>
        <w:tc>
          <w:tcPr>
            <w:tcW w:w="900" w:type="dxa"/>
            <w:vMerge/>
            <w:shd w:val="clear" w:color="auto" w:fill="D9D9D9" w:themeFill="background1" w:themeFillShade="D9"/>
          </w:tcPr>
          <w:p w:rsidR="00126C25" w:rsidRPr="004C4E5E" w:rsidRDefault="00126C25" w:rsidP="00BF5F16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</w:tr>
      <w:tr w:rsidR="00126C25" w:rsidRPr="00866763" w:rsidTr="00126C25">
        <w:trPr>
          <w:trHeight w:val="99"/>
        </w:trPr>
        <w:tc>
          <w:tcPr>
            <w:tcW w:w="450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1</w:t>
            </w:r>
          </w:p>
        </w:tc>
        <w:tc>
          <w:tcPr>
            <w:tcW w:w="680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Faisal</w:t>
            </w:r>
          </w:p>
        </w:tc>
        <w:tc>
          <w:tcPr>
            <w:tcW w:w="580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2018</w:t>
            </w:r>
          </w:p>
        </w:tc>
        <w:tc>
          <w:tcPr>
            <w:tcW w:w="720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UK</w:t>
            </w:r>
          </w:p>
        </w:tc>
        <w:tc>
          <w:tcPr>
            <w:tcW w:w="1022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CARM score</w:t>
            </w:r>
          </w:p>
        </w:tc>
        <w:tc>
          <w:tcPr>
            <w:tcW w:w="778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General</w:t>
            </w:r>
          </w:p>
        </w:tc>
        <w:tc>
          <w:tcPr>
            <w:tcW w:w="724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73,851</w:t>
            </w:r>
          </w:p>
        </w:tc>
        <w:tc>
          <w:tcPr>
            <w:tcW w:w="725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611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611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63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Patient episode</w:t>
            </w:r>
          </w:p>
        </w:tc>
        <w:tc>
          <w:tcPr>
            <w:tcW w:w="737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First recorded</w:t>
            </w:r>
          </w:p>
        </w:tc>
        <w:tc>
          <w:tcPr>
            <w:tcW w:w="806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72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01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Median</w:t>
            </w:r>
          </w:p>
        </w:tc>
        <w:tc>
          <w:tcPr>
            <w:tcW w:w="720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720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630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Brier score</w:t>
            </w:r>
          </w:p>
        </w:tc>
      </w:tr>
      <w:tr w:rsidR="00126C25" w:rsidRPr="00866763" w:rsidTr="00126C25">
        <w:trPr>
          <w:trHeight w:val="99"/>
        </w:trPr>
        <w:tc>
          <w:tcPr>
            <w:tcW w:w="450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</w:t>
            </w:r>
          </w:p>
        </w:tc>
        <w:tc>
          <w:tcPr>
            <w:tcW w:w="680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proofErr w:type="spellStart"/>
            <w:r w:rsidRPr="004C4E5E">
              <w:rPr>
                <w:rFonts w:cstheme="minorHAnsi"/>
                <w:sz w:val="14"/>
                <w:szCs w:val="14"/>
                <w:shd w:val="clear" w:color="auto" w:fill="FFFFFF"/>
              </w:rPr>
              <w:t>Spångfors</w:t>
            </w:r>
            <w:proofErr w:type="spellEnd"/>
          </w:p>
        </w:tc>
        <w:tc>
          <w:tcPr>
            <w:tcW w:w="580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2018</w:t>
            </w:r>
          </w:p>
        </w:tc>
        <w:tc>
          <w:tcPr>
            <w:tcW w:w="720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Denmark</w:t>
            </w:r>
          </w:p>
        </w:tc>
        <w:tc>
          <w:tcPr>
            <w:tcW w:w="1022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NEWS</w:t>
            </w:r>
          </w:p>
        </w:tc>
        <w:tc>
          <w:tcPr>
            <w:tcW w:w="778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NEWS ≥1</w:t>
            </w:r>
          </w:p>
        </w:tc>
        <w:tc>
          <w:tcPr>
            <w:tcW w:w="724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1,107</w:t>
            </w:r>
          </w:p>
        </w:tc>
        <w:tc>
          <w:tcPr>
            <w:tcW w:w="725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611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611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63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Patient episode</w:t>
            </w:r>
          </w:p>
        </w:tc>
        <w:tc>
          <w:tcPr>
            <w:tcW w:w="737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First recorded</w:t>
            </w:r>
          </w:p>
        </w:tc>
        <w:tc>
          <w:tcPr>
            <w:tcW w:w="806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72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01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900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LOCF</w:t>
            </w:r>
          </w:p>
        </w:tc>
        <w:tc>
          <w:tcPr>
            <w:tcW w:w="720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720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630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OR</w:t>
            </w:r>
          </w:p>
        </w:tc>
        <w:tc>
          <w:tcPr>
            <w:tcW w:w="900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126C25" w:rsidRPr="00866763" w:rsidTr="00126C25">
        <w:trPr>
          <w:trHeight w:val="99"/>
        </w:trPr>
        <w:tc>
          <w:tcPr>
            <w:tcW w:w="450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3</w:t>
            </w:r>
          </w:p>
        </w:tc>
        <w:tc>
          <w:tcPr>
            <w:tcW w:w="680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proofErr w:type="spellStart"/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Dziadzko</w:t>
            </w:r>
            <w:proofErr w:type="spellEnd"/>
          </w:p>
        </w:tc>
        <w:tc>
          <w:tcPr>
            <w:tcW w:w="580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2018</w:t>
            </w:r>
          </w:p>
        </w:tc>
        <w:tc>
          <w:tcPr>
            <w:tcW w:w="720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USA</w:t>
            </w:r>
          </w:p>
        </w:tc>
        <w:tc>
          <w:tcPr>
            <w:tcW w:w="1022" w:type="dxa"/>
            <w:shd w:val="clear" w:color="auto" w:fill="FFFFFF" w:themeFill="background1"/>
          </w:tcPr>
          <w:p w:rsidR="00126C25" w:rsidRPr="004C4E5E" w:rsidRDefault="00126C25" w:rsidP="00BF5F16">
            <w:pPr>
              <w:pStyle w:val="ListParagraph"/>
              <w:numPr>
                <w:ilvl w:val="0"/>
                <w:numId w:val="1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APPROVE</w:t>
            </w:r>
          </w:p>
          <w:p w:rsidR="00126C25" w:rsidRPr="004C4E5E" w:rsidRDefault="00126C25" w:rsidP="00BF5F16">
            <w:pPr>
              <w:pStyle w:val="ListParagraph"/>
              <w:numPr>
                <w:ilvl w:val="0"/>
                <w:numId w:val="1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MEWS</w:t>
            </w:r>
          </w:p>
          <w:p w:rsidR="00126C25" w:rsidRPr="004C4E5E" w:rsidRDefault="00126C25" w:rsidP="00BF5F16">
            <w:pPr>
              <w:pStyle w:val="ListParagraph"/>
              <w:numPr>
                <w:ilvl w:val="0"/>
                <w:numId w:val="1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NEWS</w:t>
            </w:r>
          </w:p>
        </w:tc>
        <w:tc>
          <w:tcPr>
            <w:tcW w:w="778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General</w:t>
            </w:r>
          </w:p>
        </w:tc>
        <w:tc>
          <w:tcPr>
            <w:tcW w:w="724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68,775</w:t>
            </w:r>
          </w:p>
        </w:tc>
        <w:tc>
          <w:tcPr>
            <w:tcW w:w="725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611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611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63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Patient episode</w:t>
            </w:r>
          </w:p>
        </w:tc>
        <w:tc>
          <w:tcPr>
            <w:tcW w:w="737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06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All recordings</w:t>
            </w:r>
          </w:p>
        </w:tc>
        <w:tc>
          <w:tcPr>
            <w:tcW w:w="872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First score to exceed pre-defined cut-off</w:t>
            </w:r>
          </w:p>
        </w:tc>
        <w:tc>
          <w:tcPr>
            <w:tcW w:w="801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Random forest</w:t>
            </w:r>
          </w:p>
        </w:tc>
        <w:tc>
          <w:tcPr>
            <w:tcW w:w="720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720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630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126C25" w:rsidRPr="00866763" w:rsidTr="00126C25">
        <w:trPr>
          <w:trHeight w:val="99"/>
        </w:trPr>
        <w:tc>
          <w:tcPr>
            <w:tcW w:w="450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4</w:t>
            </w:r>
          </w:p>
        </w:tc>
        <w:tc>
          <w:tcPr>
            <w:tcW w:w="680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proofErr w:type="spellStart"/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Redfern</w:t>
            </w:r>
            <w:proofErr w:type="spellEnd"/>
          </w:p>
        </w:tc>
        <w:tc>
          <w:tcPr>
            <w:tcW w:w="580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2018</w:t>
            </w:r>
          </w:p>
        </w:tc>
        <w:tc>
          <w:tcPr>
            <w:tcW w:w="720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UK</w:t>
            </w:r>
          </w:p>
        </w:tc>
        <w:tc>
          <w:tcPr>
            <w:tcW w:w="1022" w:type="dxa"/>
            <w:shd w:val="clear" w:color="auto" w:fill="FFFFFF" w:themeFill="background1"/>
          </w:tcPr>
          <w:p w:rsidR="00126C25" w:rsidRPr="004C4E5E" w:rsidRDefault="00126C25" w:rsidP="00BF5F16">
            <w:pPr>
              <w:pStyle w:val="ListParagraph"/>
              <w:numPr>
                <w:ilvl w:val="0"/>
                <w:numId w:val="2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LDTEWS:NEWS risk index</w:t>
            </w:r>
          </w:p>
          <w:p w:rsidR="00126C25" w:rsidRPr="004C4E5E" w:rsidRDefault="00126C25" w:rsidP="00BF5F16">
            <w:pPr>
              <w:pStyle w:val="ListParagraph"/>
              <w:numPr>
                <w:ilvl w:val="0"/>
                <w:numId w:val="2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NEWS</w:t>
            </w:r>
          </w:p>
        </w:tc>
        <w:tc>
          <w:tcPr>
            <w:tcW w:w="778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General</w:t>
            </w:r>
          </w:p>
        </w:tc>
        <w:tc>
          <w:tcPr>
            <w:tcW w:w="724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97,933</w:t>
            </w:r>
          </w:p>
        </w:tc>
        <w:tc>
          <w:tcPr>
            <w:tcW w:w="725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 xml:space="preserve">Y </w:t>
            </w:r>
          </w:p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(Within 24H)</w:t>
            </w:r>
          </w:p>
        </w:tc>
        <w:tc>
          <w:tcPr>
            <w:tcW w:w="611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 (Within 24H)</w:t>
            </w:r>
          </w:p>
        </w:tc>
        <w:tc>
          <w:tcPr>
            <w:tcW w:w="611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63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Observation</w:t>
            </w: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 xml:space="preserve"> set</w:t>
            </w:r>
          </w:p>
        </w:tc>
        <w:tc>
          <w:tcPr>
            <w:tcW w:w="737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06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72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01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LOCF</w:t>
            </w:r>
          </w:p>
        </w:tc>
        <w:tc>
          <w:tcPr>
            <w:tcW w:w="720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720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630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126C25" w:rsidRPr="00866763" w:rsidTr="00126C25">
        <w:trPr>
          <w:trHeight w:val="99"/>
        </w:trPr>
        <w:tc>
          <w:tcPr>
            <w:tcW w:w="450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5</w:t>
            </w:r>
          </w:p>
        </w:tc>
        <w:tc>
          <w:tcPr>
            <w:tcW w:w="680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Kwon</w:t>
            </w:r>
          </w:p>
        </w:tc>
        <w:tc>
          <w:tcPr>
            <w:tcW w:w="580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2018</w:t>
            </w:r>
          </w:p>
        </w:tc>
        <w:tc>
          <w:tcPr>
            <w:tcW w:w="720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South Korea</w:t>
            </w:r>
          </w:p>
        </w:tc>
        <w:tc>
          <w:tcPr>
            <w:tcW w:w="1022" w:type="dxa"/>
            <w:shd w:val="clear" w:color="auto" w:fill="FFFFFF" w:themeFill="background1"/>
          </w:tcPr>
          <w:p w:rsidR="00126C25" w:rsidRPr="004C4E5E" w:rsidRDefault="00126C25" w:rsidP="00BF5F16">
            <w:pPr>
              <w:pStyle w:val="ListParagraph"/>
              <w:numPr>
                <w:ilvl w:val="0"/>
                <w:numId w:val="3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Deep learning based EWS</w:t>
            </w:r>
          </w:p>
          <w:p w:rsidR="00126C25" w:rsidRPr="004C4E5E" w:rsidRDefault="00126C25" w:rsidP="00BF5F16">
            <w:pPr>
              <w:pStyle w:val="ListParagraph"/>
              <w:numPr>
                <w:ilvl w:val="0"/>
                <w:numId w:val="3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Random forest EWS</w:t>
            </w:r>
          </w:p>
          <w:p w:rsidR="00126C25" w:rsidRPr="004C4E5E" w:rsidRDefault="00126C25" w:rsidP="00BF5F16">
            <w:pPr>
              <w:pStyle w:val="ListParagraph"/>
              <w:numPr>
                <w:ilvl w:val="0"/>
                <w:numId w:val="3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Logistic regression EWS</w:t>
            </w:r>
          </w:p>
          <w:p w:rsidR="00126C25" w:rsidRPr="004C4E5E" w:rsidRDefault="00126C25" w:rsidP="00BF5F16">
            <w:pPr>
              <w:pStyle w:val="ListParagraph"/>
              <w:numPr>
                <w:ilvl w:val="0"/>
                <w:numId w:val="3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MEWS</w:t>
            </w:r>
          </w:p>
        </w:tc>
        <w:tc>
          <w:tcPr>
            <w:tcW w:w="778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General</w:t>
            </w:r>
          </w:p>
        </w:tc>
        <w:tc>
          <w:tcPr>
            <w:tcW w:w="724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52,131</w:t>
            </w:r>
          </w:p>
        </w:tc>
        <w:tc>
          <w:tcPr>
            <w:tcW w:w="725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(Within 0.5-24H)</w:t>
            </w:r>
          </w:p>
        </w:tc>
        <w:tc>
          <w:tcPr>
            <w:tcW w:w="611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611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(Within 0.5-24H)</w:t>
            </w:r>
          </w:p>
        </w:tc>
        <w:tc>
          <w:tcPr>
            <w:tcW w:w="863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Observation</w:t>
            </w: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 xml:space="preserve"> set</w:t>
            </w:r>
          </w:p>
        </w:tc>
        <w:tc>
          <w:tcPr>
            <w:tcW w:w="737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06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72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01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LOCF, Median</w:t>
            </w:r>
          </w:p>
        </w:tc>
        <w:tc>
          <w:tcPr>
            <w:tcW w:w="720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720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630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AUPRC, NRI, MACHP</w:t>
            </w:r>
          </w:p>
        </w:tc>
        <w:tc>
          <w:tcPr>
            <w:tcW w:w="900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126C25" w:rsidRPr="00866763" w:rsidTr="00126C25">
        <w:trPr>
          <w:trHeight w:val="99"/>
        </w:trPr>
        <w:tc>
          <w:tcPr>
            <w:tcW w:w="450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6</w:t>
            </w:r>
          </w:p>
        </w:tc>
        <w:tc>
          <w:tcPr>
            <w:tcW w:w="680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Watkinson</w:t>
            </w:r>
          </w:p>
        </w:tc>
        <w:tc>
          <w:tcPr>
            <w:tcW w:w="580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2018</w:t>
            </w:r>
          </w:p>
        </w:tc>
        <w:tc>
          <w:tcPr>
            <w:tcW w:w="720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UK</w:t>
            </w:r>
          </w:p>
        </w:tc>
        <w:tc>
          <w:tcPr>
            <w:tcW w:w="1022" w:type="dxa"/>
            <w:shd w:val="clear" w:color="auto" w:fill="FFFFFF" w:themeFill="background1"/>
          </w:tcPr>
          <w:p w:rsidR="00126C25" w:rsidRDefault="00126C25" w:rsidP="00BF5F16">
            <w:pPr>
              <w:pStyle w:val="ListParagraph"/>
              <w:numPr>
                <w:ilvl w:val="0"/>
                <w:numId w:val="4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mCEWS</w:t>
            </w:r>
            <w:proofErr w:type="spellEnd"/>
          </w:p>
          <w:p w:rsidR="00126C25" w:rsidRDefault="00126C25" w:rsidP="00BF5F16">
            <w:pPr>
              <w:pStyle w:val="ListParagraph"/>
              <w:numPr>
                <w:ilvl w:val="0"/>
                <w:numId w:val="4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cCEWS</w:t>
            </w:r>
            <w:proofErr w:type="spellEnd"/>
          </w:p>
          <w:p w:rsidR="00126C25" w:rsidRPr="004C4E5E" w:rsidRDefault="00126C25" w:rsidP="00BF5F16">
            <w:pPr>
              <w:pStyle w:val="ListParagraph"/>
              <w:numPr>
                <w:ilvl w:val="0"/>
                <w:numId w:val="4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NEWS</w:t>
            </w:r>
          </w:p>
        </w:tc>
        <w:tc>
          <w:tcPr>
            <w:tcW w:w="778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General</w:t>
            </w:r>
          </w:p>
        </w:tc>
        <w:tc>
          <w:tcPr>
            <w:tcW w:w="724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53,395</w:t>
            </w:r>
          </w:p>
        </w:tc>
        <w:tc>
          <w:tcPr>
            <w:tcW w:w="725" w:type="dxa"/>
            <w:shd w:val="clear" w:color="auto" w:fill="FFFFFF" w:themeFill="background1"/>
          </w:tcPr>
          <w:p w:rsidR="00126C25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(Within 24H)</w:t>
            </w:r>
          </w:p>
        </w:tc>
        <w:tc>
          <w:tcPr>
            <w:tcW w:w="611" w:type="dxa"/>
            <w:shd w:val="clear" w:color="auto" w:fill="FFFFFF" w:themeFill="background1"/>
          </w:tcPr>
          <w:p w:rsidR="00126C25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(Within 24H)</w:t>
            </w:r>
          </w:p>
        </w:tc>
        <w:tc>
          <w:tcPr>
            <w:tcW w:w="611" w:type="dxa"/>
            <w:shd w:val="clear" w:color="auto" w:fill="FFFFFF" w:themeFill="background1"/>
          </w:tcPr>
          <w:p w:rsidR="00126C25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(Within 24H)</w:t>
            </w:r>
          </w:p>
        </w:tc>
        <w:tc>
          <w:tcPr>
            <w:tcW w:w="863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Observation</w:t>
            </w: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 xml:space="preserve"> set</w:t>
            </w:r>
          </w:p>
        </w:tc>
        <w:tc>
          <w:tcPr>
            <w:tcW w:w="737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06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72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01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900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Mean</w:t>
            </w:r>
          </w:p>
        </w:tc>
        <w:tc>
          <w:tcPr>
            <w:tcW w:w="720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720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630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AUPRC</w:t>
            </w:r>
          </w:p>
        </w:tc>
        <w:tc>
          <w:tcPr>
            <w:tcW w:w="900" w:type="dxa"/>
            <w:shd w:val="clear" w:color="auto" w:fill="FFFFFF" w:themeFill="background1"/>
          </w:tcPr>
          <w:p w:rsidR="00126C25" w:rsidRPr="004C4E5E" w:rsidRDefault="00126C25" w:rsidP="00BF5F16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F74AE3" w:rsidRPr="00866763" w:rsidTr="00126C25">
        <w:trPr>
          <w:trHeight w:val="99"/>
        </w:trPr>
        <w:tc>
          <w:tcPr>
            <w:tcW w:w="45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7</w:t>
            </w:r>
          </w:p>
        </w:tc>
        <w:tc>
          <w:tcPr>
            <w:tcW w:w="68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Hydes</w:t>
            </w:r>
            <w:proofErr w:type="spellEnd"/>
          </w:p>
        </w:tc>
        <w:tc>
          <w:tcPr>
            <w:tcW w:w="58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2018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UK</w:t>
            </w:r>
          </w:p>
        </w:tc>
        <w:tc>
          <w:tcPr>
            <w:tcW w:w="1022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NEWS</w:t>
            </w:r>
          </w:p>
        </w:tc>
        <w:tc>
          <w:tcPr>
            <w:tcW w:w="778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Liver disease</w:t>
            </w:r>
          </w:p>
        </w:tc>
        <w:tc>
          <w:tcPr>
            <w:tcW w:w="724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35,585</w:t>
            </w:r>
          </w:p>
        </w:tc>
        <w:tc>
          <w:tcPr>
            <w:tcW w:w="725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(Within 24H)</w:t>
            </w:r>
          </w:p>
        </w:tc>
        <w:tc>
          <w:tcPr>
            <w:tcW w:w="61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(Within 24H)</w:t>
            </w:r>
          </w:p>
        </w:tc>
        <w:tc>
          <w:tcPr>
            <w:tcW w:w="61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(Within 24H)</w:t>
            </w:r>
          </w:p>
        </w:tc>
        <w:tc>
          <w:tcPr>
            <w:tcW w:w="863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Observation</w:t>
            </w: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 xml:space="preserve"> set</w:t>
            </w:r>
          </w:p>
        </w:tc>
        <w:tc>
          <w:tcPr>
            <w:tcW w:w="737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06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72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01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90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63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EEC</w:t>
            </w:r>
          </w:p>
        </w:tc>
        <w:tc>
          <w:tcPr>
            <w:tcW w:w="90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F74AE3" w:rsidRPr="00866763" w:rsidTr="00126C25">
        <w:trPr>
          <w:trHeight w:val="99"/>
        </w:trPr>
        <w:tc>
          <w:tcPr>
            <w:tcW w:w="45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8</w:t>
            </w:r>
          </w:p>
        </w:tc>
        <w:tc>
          <w:tcPr>
            <w:tcW w:w="68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Goulden</w:t>
            </w:r>
            <w:proofErr w:type="spellEnd"/>
          </w:p>
        </w:tc>
        <w:tc>
          <w:tcPr>
            <w:tcW w:w="58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2017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UK</w:t>
            </w:r>
          </w:p>
        </w:tc>
        <w:tc>
          <w:tcPr>
            <w:tcW w:w="1022" w:type="dxa"/>
            <w:shd w:val="clear" w:color="auto" w:fill="FFFFFF" w:themeFill="background1"/>
          </w:tcPr>
          <w:p w:rsidR="00F74AE3" w:rsidRDefault="00F74AE3" w:rsidP="00F74AE3">
            <w:pPr>
              <w:pStyle w:val="ListParagraph"/>
              <w:numPr>
                <w:ilvl w:val="0"/>
                <w:numId w:val="5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qSOFA</w:t>
            </w:r>
            <w:proofErr w:type="spellEnd"/>
          </w:p>
          <w:p w:rsidR="00F74AE3" w:rsidRDefault="00F74AE3" w:rsidP="00F74AE3">
            <w:pPr>
              <w:pStyle w:val="ListParagraph"/>
              <w:numPr>
                <w:ilvl w:val="0"/>
                <w:numId w:val="5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SIRS criteria</w:t>
            </w:r>
          </w:p>
          <w:p w:rsidR="00F74AE3" w:rsidRPr="008C2F7C" w:rsidRDefault="00F74AE3" w:rsidP="00F74AE3">
            <w:pPr>
              <w:pStyle w:val="ListParagraph"/>
              <w:numPr>
                <w:ilvl w:val="0"/>
                <w:numId w:val="5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NEWS</w:t>
            </w:r>
          </w:p>
        </w:tc>
        <w:tc>
          <w:tcPr>
            <w:tcW w:w="778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Suspected sepsis</w:t>
            </w:r>
          </w:p>
        </w:tc>
        <w:tc>
          <w:tcPr>
            <w:tcW w:w="724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1,818</w:t>
            </w:r>
          </w:p>
        </w:tc>
        <w:tc>
          <w:tcPr>
            <w:tcW w:w="725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611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611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63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Patient episode</w:t>
            </w:r>
          </w:p>
        </w:tc>
        <w:tc>
          <w:tcPr>
            <w:tcW w:w="737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First recorded</w:t>
            </w:r>
          </w:p>
        </w:tc>
        <w:tc>
          <w:tcPr>
            <w:tcW w:w="806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72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01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:rsidR="00F74AE3" w:rsidRPr="008C2F7C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Regression, multiple imputation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63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LR</w:t>
            </w:r>
          </w:p>
        </w:tc>
        <w:tc>
          <w:tcPr>
            <w:tcW w:w="90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F74AE3" w:rsidRPr="00866763" w:rsidTr="00126C25">
        <w:trPr>
          <w:trHeight w:val="99"/>
        </w:trPr>
        <w:tc>
          <w:tcPr>
            <w:tcW w:w="45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9</w:t>
            </w:r>
          </w:p>
        </w:tc>
        <w:tc>
          <w:tcPr>
            <w:tcW w:w="68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Kim</w:t>
            </w:r>
          </w:p>
        </w:tc>
        <w:tc>
          <w:tcPr>
            <w:tcW w:w="58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2017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South Korea</w:t>
            </w:r>
          </w:p>
        </w:tc>
        <w:tc>
          <w:tcPr>
            <w:tcW w:w="1022" w:type="dxa"/>
            <w:shd w:val="clear" w:color="auto" w:fill="FFFFFF" w:themeFill="background1"/>
          </w:tcPr>
          <w:p w:rsidR="00F74AE3" w:rsidRDefault="00F74AE3" w:rsidP="00F74AE3">
            <w:pPr>
              <w:pStyle w:val="ListParagraph"/>
              <w:numPr>
                <w:ilvl w:val="0"/>
                <w:numId w:val="6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EWS-GI</w:t>
            </w:r>
          </w:p>
          <w:p w:rsidR="00F74AE3" w:rsidRPr="00854745" w:rsidRDefault="00F74AE3" w:rsidP="00F74AE3">
            <w:pPr>
              <w:pStyle w:val="ListParagraph"/>
              <w:numPr>
                <w:ilvl w:val="0"/>
                <w:numId w:val="6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MEWS</w:t>
            </w:r>
          </w:p>
        </w:tc>
        <w:tc>
          <w:tcPr>
            <w:tcW w:w="778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GI disorders with MET activation</w:t>
            </w:r>
          </w:p>
        </w:tc>
        <w:tc>
          <w:tcPr>
            <w:tcW w:w="724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1,219</w:t>
            </w:r>
          </w:p>
        </w:tc>
        <w:tc>
          <w:tcPr>
            <w:tcW w:w="725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611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611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63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Patient episode</w:t>
            </w:r>
          </w:p>
        </w:tc>
        <w:tc>
          <w:tcPr>
            <w:tcW w:w="737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At point of MET activation</w:t>
            </w:r>
          </w:p>
        </w:tc>
        <w:tc>
          <w:tcPr>
            <w:tcW w:w="806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72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01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(Not stated)</w:t>
            </w:r>
          </w:p>
        </w:tc>
        <w:tc>
          <w:tcPr>
            <w:tcW w:w="90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(Not stated)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63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 xml:space="preserve">HL </w:t>
            </w:r>
            <w:r w:rsidRPr="0006581F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χ2</w:t>
            </w:r>
          </w:p>
        </w:tc>
      </w:tr>
      <w:tr w:rsidR="00F74AE3" w:rsidRPr="00866763" w:rsidTr="00126C25">
        <w:trPr>
          <w:trHeight w:val="99"/>
        </w:trPr>
        <w:tc>
          <w:tcPr>
            <w:tcW w:w="45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11</w:t>
            </w:r>
          </w:p>
        </w:tc>
        <w:tc>
          <w:tcPr>
            <w:tcW w:w="68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Tirotta</w:t>
            </w:r>
            <w:proofErr w:type="spellEnd"/>
          </w:p>
        </w:tc>
        <w:tc>
          <w:tcPr>
            <w:tcW w:w="58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2017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Italy</w:t>
            </w:r>
          </w:p>
        </w:tc>
        <w:tc>
          <w:tcPr>
            <w:tcW w:w="1022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MEWS</w:t>
            </w:r>
          </w:p>
        </w:tc>
        <w:tc>
          <w:tcPr>
            <w:tcW w:w="778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Suspected sepsis</w:t>
            </w:r>
          </w:p>
        </w:tc>
        <w:tc>
          <w:tcPr>
            <w:tcW w:w="724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526</w:t>
            </w:r>
          </w:p>
        </w:tc>
        <w:tc>
          <w:tcPr>
            <w:tcW w:w="725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611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611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63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Patient episode</w:t>
            </w:r>
          </w:p>
        </w:tc>
        <w:tc>
          <w:tcPr>
            <w:tcW w:w="737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First recorded</w:t>
            </w:r>
          </w:p>
        </w:tc>
        <w:tc>
          <w:tcPr>
            <w:tcW w:w="806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72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01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90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63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LR</w:t>
            </w:r>
          </w:p>
        </w:tc>
        <w:tc>
          <w:tcPr>
            <w:tcW w:w="90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F74AE3" w:rsidRPr="00866763" w:rsidTr="00126C25">
        <w:trPr>
          <w:trHeight w:val="99"/>
        </w:trPr>
        <w:tc>
          <w:tcPr>
            <w:tcW w:w="45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10</w:t>
            </w:r>
          </w:p>
        </w:tc>
        <w:tc>
          <w:tcPr>
            <w:tcW w:w="68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Durusu</w:t>
            </w:r>
            <w:proofErr w:type="spellEnd"/>
          </w:p>
        </w:tc>
        <w:tc>
          <w:tcPr>
            <w:tcW w:w="58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2016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Turkey</w:t>
            </w:r>
          </w:p>
        </w:tc>
        <w:tc>
          <w:tcPr>
            <w:tcW w:w="1022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MEWS</w:t>
            </w:r>
          </w:p>
        </w:tc>
        <w:tc>
          <w:tcPr>
            <w:tcW w:w="778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General</w:t>
            </w:r>
          </w:p>
        </w:tc>
        <w:tc>
          <w:tcPr>
            <w:tcW w:w="724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182</w:t>
            </w:r>
          </w:p>
        </w:tc>
        <w:tc>
          <w:tcPr>
            <w:tcW w:w="725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611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611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63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Patient episode</w:t>
            </w:r>
          </w:p>
        </w:tc>
        <w:tc>
          <w:tcPr>
            <w:tcW w:w="737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06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All recordings</w:t>
            </w:r>
          </w:p>
        </w:tc>
        <w:tc>
          <w:tcPr>
            <w:tcW w:w="872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Maximum,  Total, First, Last</w:t>
            </w:r>
          </w:p>
        </w:tc>
        <w:tc>
          <w:tcPr>
            <w:tcW w:w="801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90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63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F74AE3" w:rsidRPr="00866763" w:rsidTr="00126C25">
        <w:trPr>
          <w:trHeight w:val="99"/>
        </w:trPr>
        <w:tc>
          <w:tcPr>
            <w:tcW w:w="45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12</w:t>
            </w:r>
          </w:p>
        </w:tc>
        <w:tc>
          <w:tcPr>
            <w:tcW w:w="68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Hu</w:t>
            </w:r>
          </w:p>
        </w:tc>
        <w:tc>
          <w:tcPr>
            <w:tcW w:w="58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2016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USA</w:t>
            </w:r>
          </w:p>
        </w:tc>
        <w:tc>
          <w:tcPr>
            <w:tcW w:w="1022" w:type="dxa"/>
            <w:shd w:val="clear" w:color="auto" w:fill="FFFFFF" w:themeFill="background1"/>
          </w:tcPr>
          <w:p w:rsidR="00F74AE3" w:rsidRDefault="00F74AE3" w:rsidP="00F74AE3">
            <w:pPr>
              <w:pStyle w:val="ListParagraph"/>
              <w:numPr>
                <w:ilvl w:val="0"/>
                <w:numId w:val="7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Neural network EWS</w:t>
            </w:r>
          </w:p>
          <w:p w:rsidR="00F74AE3" w:rsidRPr="00616B71" w:rsidRDefault="00F74AE3" w:rsidP="00F74AE3">
            <w:pPr>
              <w:pStyle w:val="ListParagraph"/>
              <w:numPr>
                <w:ilvl w:val="0"/>
                <w:numId w:val="7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ViEWS</w:t>
            </w:r>
            <w:proofErr w:type="spellEnd"/>
          </w:p>
        </w:tc>
        <w:tc>
          <w:tcPr>
            <w:tcW w:w="778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Hematology unit admission</w:t>
            </w:r>
          </w:p>
        </w:tc>
        <w:tc>
          <w:tcPr>
            <w:tcW w:w="724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565</w:t>
            </w:r>
          </w:p>
        </w:tc>
        <w:tc>
          <w:tcPr>
            <w:tcW w:w="725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611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611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863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Patient episode</w:t>
            </w:r>
          </w:p>
        </w:tc>
        <w:tc>
          <w:tcPr>
            <w:tcW w:w="737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06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All recordings, up to 4H prior to outcome</w:t>
            </w:r>
          </w:p>
        </w:tc>
        <w:tc>
          <w:tcPr>
            <w:tcW w:w="872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(Not stated)</w:t>
            </w:r>
          </w:p>
        </w:tc>
        <w:tc>
          <w:tcPr>
            <w:tcW w:w="801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LOCF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63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F74AE3" w:rsidRPr="00866763" w:rsidTr="00126C25">
        <w:trPr>
          <w:trHeight w:val="99"/>
        </w:trPr>
        <w:tc>
          <w:tcPr>
            <w:tcW w:w="45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13</w:t>
            </w:r>
          </w:p>
        </w:tc>
        <w:tc>
          <w:tcPr>
            <w:tcW w:w="68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Smith</w:t>
            </w:r>
          </w:p>
        </w:tc>
        <w:tc>
          <w:tcPr>
            <w:tcW w:w="58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2016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UK</w:t>
            </w:r>
          </w:p>
        </w:tc>
        <w:tc>
          <w:tcPr>
            <w:tcW w:w="1022" w:type="dxa"/>
            <w:shd w:val="clear" w:color="auto" w:fill="FFFFFF" w:themeFill="background1"/>
          </w:tcPr>
          <w:p w:rsidR="00F74AE3" w:rsidRDefault="00F74AE3" w:rsidP="00F74AE3">
            <w:pPr>
              <w:pStyle w:val="ListParagraph"/>
              <w:numPr>
                <w:ilvl w:val="0"/>
                <w:numId w:val="8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NEWS</w:t>
            </w:r>
          </w:p>
          <w:p w:rsidR="00F74AE3" w:rsidRPr="00616B71" w:rsidRDefault="00F74AE3" w:rsidP="00F74AE3">
            <w:pPr>
              <w:pStyle w:val="ListParagraph"/>
              <w:numPr>
                <w:ilvl w:val="0"/>
                <w:numId w:val="8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 xml:space="preserve">MET criteria (44 </w:t>
            </w: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lastRenderedPageBreak/>
              <w:t>different ones)</w:t>
            </w:r>
          </w:p>
        </w:tc>
        <w:tc>
          <w:tcPr>
            <w:tcW w:w="778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lastRenderedPageBreak/>
              <w:t>General</w:t>
            </w:r>
          </w:p>
        </w:tc>
        <w:tc>
          <w:tcPr>
            <w:tcW w:w="724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103,998</w:t>
            </w:r>
          </w:p>
        </w:tc>
        <w:tc>
          <w:tcPr>
            <w:tcW w:w="725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(Within 24H)</w:t>
            </w:r>
          </w:p>
        </w:tc>
        <w:tc>
          <w:tcPr>
            <w:tcW w:w="61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(Within 24H)</w:t>
            </w:r>
          </w:p>
        </w:tc>
        <w:tc>
          <w:tcPr>
            <w:tcW w:w="61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(Within 24H)</w:t>
            </w:r>
          </w:p>
        </w:tc>
        <w:tc>
          <w:tcPr>
            <w:tcW w:w="863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Observation</w:t>
            </w: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 xml:space="preserve"> set</w:t>
            </w:r>
          </w:p>
        </w:tc>
        <w:tc>
          <w:tcPr>
            <w:tcW w:w="737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06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72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01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90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63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EEC</w:t>
            </w:r>
          </w:p>
        </w:tc>
        <w:tc>
          <w:tcPr>
            <w:tcW w:w="90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F74AE3" w:rsidRPr="00866763" w:rsidTr="00126C25">
        <w:trPr>
          <w:trHeight w:val="99"/>
        </w:trPr>
        <w:tc>
          <w:tcPr>
            <w:tcW w:w="450" w:type="dxa"/>
            <w:vMerge w:val="restart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lastRenderedPageBreak/>
              <w:t>14</w:t>
            </w:r>
          </w:p>
        </w:tc>
        <w:tc>
          <w:tcPr>
            <w:tcW w:w="680" w:type="dxa"/>
            <w:vMerge w:val="restart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Kovacs*</w:t>
            </w:r>
          </w:p>
        </w:tc>
        <w:tc>
          <w:tcPr>
            <w:tcW w:w="580" w:type="dxa"/>
            <w:vMerge w:val="restart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2016</w:t>
            </w:r>
          </w:p>
        </w:tc>
        <w:tc>
          <w:tcPr>
            <w:tcW w:w="720" w:type="dxa"/>
            <w:vMerge w:val="restart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UK</w:t>
            </w:r>
          </w:p>
        </w:tc>
        <w:tc>
          <w:tcPr>
            <w:tcW w:w="1022" w:type="dxa"/>
            <w:vMerge w:val="restart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NEWS</w:t>
            </w:r>
          </w:p>
        </w:tc>
        <w:tc>
          <w:tcPr>
            <w:tcW w:w="778" w:type="dxa"/>
            <w:vMerge w:val="restart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General</w:t>
            </w:r>
          </w:p>
        </w:tc>
        <w:tc>
          <w:tcPr>
            <w:tcW w:w="724" w:type="dxa"/>
            <w:vMerge w:val="restart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87,399</w:t>
            </w:r>
          </w:p>
        </w:tc>
        <w:tc>
          <w:tcPr>
            <w:tcW w:w="725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(Within 24H)</w:t>
            </w:r>
          </w:p>
        </w:tc>
        <w:tc>
          <w:tcPr>
            <w:tcW w:w="61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(Within 24H)</w:t>
            </w:r>
          </w:p>
        </w:tc>
        <w:tc>
          <w:tcPr>
            <w:tcW w:w="61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(Within 24H)</w:t>
            </w:r>
          </w:p>
        </w:tc>
        <w:tc>
          <w:tcPr>
            <w:tcW w:w="863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Observation</w:t>
            </w: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 xml:space="preserve"> set</w:t>
            </w:r>
          </w:p>
        </w:tc>
        <w:tc>
          <w:tcPr>
            <w:tcW w:w="737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06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72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01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90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630" w:type="dxa"/>
            <w:vMerge w:val="restart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EEC</w:t>
            </w:r>
          </w:p>
        </w:tc>
        <w:tc>
          <w:tcPr>
            <w:tcW w:w="900" w:type="dxa"/>
            <w:vMerge w:val="restart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Distribution of cases by score</w:t>
            </w:r>
          </w:p>
        </w:tc>
      </w:tr>
      <w:tr w:rsidR="00F74AE3" w:rsidRPr="00866763" w:rsidTr="00126C25">
        <w:trPr>
          <w:trHeight w:val="99"/>
        </w:trPr>
        <w:tc>
          <w:tcPr>
            <w:tcW w:w="450" w:type="dxa"/>
            <w:vMerge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680" w:type="dxa"/>
            <w:vMerge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580" w:type="dxa"/>
            <w:vMerge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720" w:type="dxa"/>
            <w:vMerge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1022" w:type="dxa"/>
            <w:vMerge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778" w:type="dxa"/>
            <w:vMerge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724" w:type="dxa"/>
            <w:vMerge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725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611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611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863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Patient episode</w:t>
            </w:r>
          </w:p>
        </w:tc>
        <w:tc>
          <w:tcPr>
            <w:tcW w:w="737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06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All recordings</w:t>
            </w:r>
          </w:p>
        </w:tc>
        <w:tc>
          <w:tcPr>
            <w:tcW w:w="872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Random</w:t>
            </w:r>
          </w:p>
        </w:tc>
        <w:tc>
          <w:tcPr>
            <w:tcW w:w="801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90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630" w:type="dxa"/>
            <w:vMerge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900" w:type="dxa"/>
            <w:vMerge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F74AE3" w:rsidRPr="00866763" w:rsidTr="00126C25">
        <w:trPr>
          <w:trHeight w:val="99"/>
        </w:trPr>
        <w:tc>
          <w:tcPr>
            <w:tcW w:w="45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15</w:t>
            </w:r>
          </w:p>
        </w:tc>
        <w:tc>
          <w:tcPr>
            <w:tcW w:w="68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Delgado-Hurtado</w:t>
            </w:r>
          </w:p>
        </w:tc>
        <w:tc>
          <w:tcPr>
            <w:tcW w:w="58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2016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USA</w:t>
            </w:r>
          </w:p>
        </w:tc>
        <w:tc>
          <w:tcPr>
            <w:tcW w:w="1022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MEWS</w:t>
            </w:r>
          </w:p>
        </w:tc>
        <w:tc>
          <w:tcPr>
            <w:tcW w:w="778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General (ED)</w:t>
            </w:r>
          </w:p>
        </w:tc>
        <w:tc>
          <w:tcPr>
            <w:tcW w:w="724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2,147</w:t>
            </w:r>
          </w:p>
        </w:tc>
        <w:tc>
          <w:tcPr>
            <w:tcW w:w="725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61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611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63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Patient episode</w:t>
            </w:r>
          </w:p>
        </w:tc>
        <w:tc>
          <w:tcPr>
            <w:tcW w:w="737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06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All recordings</w:t>
            </w:r>
          </w:p>
        </w:tc>
        <w:tc>
          <w:tcPr>
            <w:tcW w:w="872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Mean, Maximum</w:t>
            </w:r>
          </w:p>
        </w:tc>
        <w:tc>
          <w:tcPr>
            <w:tcW w:w="801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90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63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OR</w:t>
            </w:r>
          </w:p>
        </w:tc>
        <w:tc>
          <w:tcPr>
            <w:tcW w:w="90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F74AE3" w:rsidRPr="00866763" w:rsidTr="00126C25">
        <w:trPr>
          <w:trHeight w:val="99"/>
        </w:trPr>
        <w:tc>
          <w:tcPr>
            <w:tcW w:w="45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16</w:t>
            </w:r>
          </w:p>
        </w:tc>
        <w:tc>
          <w:tcPr>
            <w:tcW w:w="68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Churpek</w:t>
            </w:r>
            <w:proofErr w:type="spellEnd"/>
          </w:p>
        </w:tc>
        <w:tc>
          <w:tcPr>
            <w:tcW w:w="58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2016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USA</w:t>
            </w:r>
          </w:p>
        </w:tc>
        <w:tc>
          <w:tcPr>
            <w:tcW w:w="1022" w:type="dxa"/>
            <w:shd w:val="clear" w:color="auto" w:fill="FFFFFF" w:themeFill="background1"/>
          </w:tcPr>
          <w:p w:rsidR="00F74AE3" w:rsidRDefault="00F74AE3" w:rsidP="00F74AE3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Machine-learning based EWS (5 different types)</w:t>
            </w:r>
          </w:p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MEWS</w:t>
            </w:r>
          </w:p>
        </w:tc>
        <w:tc>
          <w:tcPr>
            <w:tcW w:w="778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General</w:t>
            </w:r>
          </w:p>
        </w:tc>
        <w:tc>
          <w:tcPr>
            <w:tcW w:w="724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269,999</w:t>
            </w:r>
          </w:p>
        </w:tc>
        <w:tc>
          <w:tcPr>
            <w:tcW w:w="725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(Within 24H)</w:t>
            </w:r>
          </w:p>
        </w:tc>
        <w:tc>
          <w:tcPr>
            <w:tcW w:w="61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(Within 24H)</w:t>
            </w:r>
          </w:p>
        </w:tc>
        <w:tc>
          <w:tcPr>
            <w:tcW w:w="61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(Within 24H)</w:t>
            </w:r>
          </w:p>
        </w:tc>
        <w:tc>
          <w:tcPr>
            <w:tcW w:w="863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Observation set</w:t>
            </w:r>
          </w:p>
        </w:tc>
        <w:tc>
          <w:tcPr>
            <w:tcW w:w="737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06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72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01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LOCF, median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63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EEC</w:t>
            </w:r>
          </w:p>
        </w:tc>
        <w:tc>
          <w:tcPr>
            <w:tcW w:w="90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F74AE3" w:rsidRPr="00866763" w:rsidTr="00126C25">
        <w:trPr>
          <w:trHeight w:val="99"/>
        </w:trPr>
        <w:tc>
          <w:tcPr>
            <w:tcW w:w="45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17</w:t>
            </w:r>
          </w:p>
        </w:tc>
        <w:tc>
          <w:tcPr>
            <w:tcW w:w="68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Douw</w:t>
            </w:r>
          </w:p>
        </w:tc>
        <w:tc>
          <w:tcPr>
            <w:tcW w:w="58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2015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Nether-lands</w:t>
            </w:r>
          </w:p>
        </w:tc>
        <w:tc>
          <w:tcPr>
            <w:tcW w:w="1022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Dutch-Early-Nurse-Worry-Indicator Score</w:t>
            </w:r>
          </w:p>
        </w:tc>
        <w:tc>
          <w:tcPr>
            <w:tcW w:w="778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Surgical</w:t>
            </w:r>
          </w:p>
        </w:tc>
        <w:tc>
          <w:tcPr>
            <w:tcW w:w="724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3,522</w:t>
            </w:r>
          </w:p>
        </w:tc>
        <w:tc>
          <w:tcPr>
            <w:tcW w:w="725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611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611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63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Patient episode</w:t>
            </w:r>
          </w:p>
        </w:tc>
        <w:tc>
          <w:tcPr>
            <w:tcW w:w="737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First recording within 24 hours of outcome</w:t>
            </w:r>
          </w:p>
        </w:tc>
        <w:tc>
          <w:tcPr>
            <w:tcW w:w="806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72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01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LOCF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63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F74AE3" w:rsidRPr="00866763" w:rsidTr="00126C25">
        <w:trPr>
          <w:trHeight w:val="99"/>
        </w:trPr>
        <w:tc>
          <w:tcPr>
            <w:tcW w:w="45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18</w:t>
            </w:r>
          </w:p>
        </w:tc>
        <w:tc>
          <w:tcPr>
            <w:tcW w:w="68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Jo</w:t>
            </w:r>
          </w:p>
        </w:tc>
        <w:tc>
          <w:tcPr>
            <w:tcW w:w="58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2015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South Korea</w:t>
            </w:r>
          </w:p>
        </w:tc>
        <w:tc>
          <w:tcPr>
            <w:tcW w:w="1022" w:type="dxa"/>
            <w:shd w:val="clear" w:color="auto" w:fill="FFFFFF" w:themeFill="background1"/>
          </w:tcPr>
          <w:p w:rsidR="00F74AE3" w:rsidRDefault="00F74AE3" w:rsidP="00F74AE3">
            <w:pPr>
              <w:pStyle w:val="ListParagraph"/>
              <w:numPr>
                <w:ilvl w:val="0"/>
                <w:numId w:val="9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NEWS-lactate</w:t>
            </w:r>
          </w:p>
          <w:p w:rsidR="00F74AE3" w:rsidRDefault="00F74AE3" w:rsidP="00F74AE3">
            <w:pPr>
              <w:pStyle w:val="ListParagraph"/>
              <w:numPr>
                <w:ilvl w:val="0"/>
                <w:numId w:val="9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NEWS</w:t>
            </w:r>
          </w:p>
          <w:p w:rsidR="00F74AE3" w:rsidRDefault="00F74AE3" w:rsidP="00F74AE3">
            <w:pPr>
              <w:pStyle w:val="ListParagraph"/>
              <w:numPr>
                <w:ilvl w:val="0"/>
                <w:numId w:val="9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PSI</w:t>
            </w:r>
          </w:p>
          <w:p w:rsidR="00F74AE3" w:rsidRPr="00B803C3" w:rsidRDefault="00F74AE3" w:rsidP="00F74AE3">
            <w:pPr>
              <w:pStyle w:val="ListParagraph"/>
              <w:numPr>
                <w:ilvl w:val="0"/>
                <w:numId w:val="9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CURB-65 score</w:t>
            </w:r>
          </w:p>
        </w:tc>
        <w:tc>
          <w:tcPr>
            <w:tcW w:w="778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Pneumonia</w:t>
            </w:r>
          </w:p>
        </w:tc>
        <w:tc>
          <w:tcPr>
            <w:tcW w:w="724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553</w:t>
            </w:r>
          </w:p>
        </w:tc>
        <w:tc>
          <w:tcPr>
            <w:tcW w:w="725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611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611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63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Patient episode</w:t>
            </w:r>
          </w:p>
        </w:tc>
        <w:tc>
          <w:tcPr>
            <w:tcW w:w="737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First recorded</w:t>
            </w:r>
          </w:p>
        </w:tc>
        <w:tc>
          <w:tcPr>
            <w:tcW w:w="806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72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01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90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630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 xml:space="preserve">HL </w:t>
            </w:r>
            <w:r w:rsidRPr="0006581F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χ2</w:t>
            </w: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,</w:t>
            </w:r>
          </w:p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Distribution of cases by score</w:t>
            </w:r>
          </w:p>
        </w:tc>
      </w:tr>
      <w:tr w:rsidR="00F74AE3" w:rsidRPr="00866763" w:rsidTr="00126C25">
        <w:trPr>
          <w:trHeight w:val="99"/>
        </w:trPr>
        <w:tc>
          <w:tcPr>
            <w:tcW w:w="45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19</w:t>
            </w:r>
          </w:p>
        </w:tc>
        <w:tc>
          <w:tcPr>
            <w:tcW w:w="68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Yoo</w:t>
            </w:r>
            <w:proofErr w:type="spellEnd"/>
          </w:p>
        </w:tc>
        <w:tc>
          <w:tcPr>
            <w:tcW w:w="58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2015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South Korea</w:t>
            </w:r>
          </w:p>
        </w:tc>
        <w:tc>
          <w:tcPr>
            <w:tcW w:w="1022" w:type="dxa"/>
            <w:shd w:val="clear" w:color="auto" w:fill="FFFFFF" w:themeFill="background1"/>
          </w:tcPr>
          <w:p w:rsidR="00F74AE3" w:rsidRDefault="00F74AE3" w:rsidP="00F74AE3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MEWS-lactate</w:t>
            </w:r>
          </w:p>
          <w:p w:rsidR="00F74AE3" w:rsidRDefault="00F74AE3" w:rsidP="00F74AE3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MEWS</w:t>
            </w:r>
          </w:p>
        </w:tc>
        <w:tc>
          <w:tcPr>
            <w:tcW w:w="778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Sepsis (severe) seen by MET team</w:t>
            </w:r>
          </w:p>
        </w:tc>
        <w:tc>
          <w:tcPr>
            <w:tcW w:w="724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100</w:t>
            </w:r>
          </w:p>
        </w:tc>
        <w:tc>
          <w:tcPr>
            <w:tcW w:w="725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61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61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63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Patient episode</w:t>
            </w:r>
          </w:p>
        </w:tc>
        <w:tc>
          <w:tcPr>
            <w:tcW w:w="737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At point of MET activation</w:t>
            </w:r>
          </w:p>
        </w:tc>
        <w:tc>
          <w:tcPr>
            <w:tcW w:w="806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72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0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90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63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F74AE3" w:rsidRPr="00866763" w:rsidTr="00126C25">
        <w:trPr>
          <w:trHeight w:val="99"/>
        </w:trPr>
        <w:tc>
          <w:tcPr>
            <w:tcW w:w="45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20</w:t>
            </w:r>
          </w:p>
        </w:tc>
        <w:tc>
          <w:tcPr>
            <w:tcW w:w="68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Kim</w:t>
            </w:r>
          </w:p>
        </w:tc>
        <w:tc>
          <w:tcPr>
            <w:tcW w:w="58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2014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 xml:space="preserve">South Korea </w:t>
            </w:r>
          </w:p>
        </w:tc>
        <w:tc>
          <w:tcPr>
            <w:tcW w:w="1022" w:type="dxa"/>
            <w:shd w:val="clear" w:color="auto" w:fill="FFFFFF" w:themeFill="background1"/>
          </w:tcPr>
          <w:p w:rsidR="00F74AE3" w:rsidRPr="003E7BD2" w:rsidRDefault="00F74AE3" w:rsidP="00F74AE3">
            <w:pPr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3E7BD2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MEWS</w:t>
            </w:r>
          </w:p>
        </w:tc>
        <w:tc>
          <w:tcPr>
            <w:tcW w:w="778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In-hospital CA, and then ROSC by MET</w:t>
            </w:r>
          </w:p>
        </w:tc>
        <w:tc>
          <w:tcPr>
            <w:tcW w:w="724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380</w:t>
            </w:r>
          </w:p>
        </w:tc>
        <w:tc>
          <w:tcPr>
            <w:tcW w:w="725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61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61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863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Patient episode</w:t>
            </w:r>
          </w:p>
        </w:tc>
        <w:tc>
          <w:tcPr>
            <w:tcW w:w="737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06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0-8H, 8-16H, and 16-24H before CA</w:t>
            </w:r>
          </w:p>
        </w:tc>
        <w:tc>
          <w:tcPr>
            <w:tcW w:w="872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Maximum (of each block)</w:t>
            </w:r>
          </w:p>
        </w:tc>
        <w:tc>
          <w:tcPr>
            <w:tcW w:w="80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90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63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OR</w:t>
            </w:r>
          </w:p>
        </w:tc>
        <w:tc>
          <w:tcPr>
            <w:tcW w:w="90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F74AE3" w:rsidRPr="00866763" w:rsidTr="00126C25">
        <w:trPr>
          <w:trHeight w:val="99"/>
        </w:trPr>
        <w:tc>
          <w:tcPr>
            <w:tcW w:w="45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21</w:t>
            </w:r>
          </w:p>
        </w:tc>
        <w:tc>
          <w:tcPr>
            <w:tcW w:w="68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Churpek</w:t>
            </w:r>
            <w:proofErr w:type="spellEnd"/>
          </w:p>
        </w:tc>
        <w:tc>
          <w:tcPr>
            <w:tcW w:w="58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2014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USA</w:t>
            </w:r>
          </w:p>
        </w:tc>
        <w:tc>
          <w:tcPr>
            <w:tcW w:w="1022" w:type="dxa"/>
            <w:shd w:val="clear" w:color="auto" w:fill="FFFFFF" w:themeFill="background1"/>
          </w:tcPr>
          <w:p w:rsidR="00F74AE3" w:rsidRDefault="00F74AE3" w:rsidP="00F74AE3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eCART</w:t>
            </w:r>
            <w:proofErr w:type="spellEnd"/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 xml:space="preserve"> score</w:t>
            </w:r>
          </w:p>
          <w:p w:rsidR="00F74AE3" w:rsidRDefault="00F74AE3" w:rsidP="00F74AE3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MEWS</w:t>
            </w:r>
          </w:p>
        </w:tc>
        <w:tc>
          <w:tcPr>
            <w:tcW w:w="778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General</w:t>
            </w:r>
          </w:p>
        </w:tc>
        <w:tc>
          <w:tcPr>
            <w:tcW w:w="724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269,999</w:t>
            </w:r>
          </w:p>
        </w:tc>
        <w:tc>
          <w:tcPr>
            <w:tcW w:w="725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(Within 24H)</w:t>
            </w:r>
          </w:p>
        </w:tc>
        <w:tc>
          <w:tcPr>
            <w:tcW w:w="61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(Within 24H)</w:t>
            </w:r>
          </w:p>
        </w:tc>
        <w:tc>
          <w:tcPr>
            <w:tcW w:w="61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(Within 24H)</w:t>
            </w:r>
          </w:p>
        </w:tc>
        <w:tc>
          <w:tcPr>
            <w:tcW w:w="863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Observation set</w:t>
            </w:r>
          </w:p>
        </w:tc>
        <w:tc>
          <w:tcPr>
            <w:tcW w:w="737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06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72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0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LOCF, median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63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F74AE3" w:rsidRPr="00866763" w:rsidTr="00126C25">
        <w:trPr>
          <w:trHeight w:val="99"/>
        </w:trPr>
        <w:tc>
          <w:tcPr>
            <w:tcW w:w="45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22</w:t>
            </w:r>
          </w:p>
        </w:tc>
        <w:tc>
          <w:tcPr>
            <w:tcW w:w="68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Yu</w:t>
            </w:r>
          </w:p>
        </w:tc>
        <w:tc>
          <w:tcPr>
            <w:tcW w:w="58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2014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USA</w:t>
            </w:r>
          </w:p>
        </w:tc>
        <w:tc>
          <w:tcPr>
            <w:tcW w:w="1022" w:type="dxa"/>
            <w:shd w:val="clear" w:color="auto" w:fill="FFFFFF" w:themeFill="background1"/>
          </w:tcPr>
          <w:p w:rsidR="00F74AE3" w:rsidRDefault="00F74AE3" w:rsidP="00F74AE3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SOFA</w:t>
            </w:r>
          </w:p>
          <w:p w:rsidR="00F74AE3" w:rsidRDefault="00F74AE3" w:rsidP="00F74AE3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PIRO score</w:t>
            </w:r>
          </w:p>
          <w:p w:rsidR="00F74AE3" w:rsidRDefault="00F74AE3" w:rsidP="00F74AE3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ViEWS</w:t>
            </w:r>
            <w:proofErr w:type="spellEnd"/>
          </w:p>
          <w:p w:rsidR="00F74AE3" w:rsidRDefault="00F74AE3" w:rsidP="00F74AE3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SCS</w:t>
            </w:r>
          </w:p>
          <w:p w:rsidR="00F74AE3" w:rsidRDefault="00F74AE3" w:rsidP="00F74AE3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MEDS</w:t>
            </w:r>
          </w:p>
          <w:p w:rsidR="00F74AE3" w:rsidRDefault="00F74AE3" w:rsidP="00F74AE3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MEWS</w:t>
            </w:r>
          </w:p>
          <w:p w:rsidR="00F74AE3" w:rsidRDefault="00F74AE3" w:rsidP="00F74AE3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SAPS-II</w:t>
            </w:r>
          </w:p>
          <w:p w:rsidR="00F74AE3" w:rsidRDefault="00F74AE3" w:rsidP="00F74AE3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APACHE-II</w:t>
            </w:r>
          </w:p>
          <w:p w:rsidR="00F74AE3" w:rsidRDefault="00F74AE3" w:rsidP="00F74AE3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REMS</w:t>
            </w:r>
          </w:p>
        </w:tc>
        <w:tc>
          <w:tcPr>
            <w:tcW w:w="778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Infection</w:t>
            </w:r>
          </w:p>
        </w:tc>
        <w:tc>
          <w:tcPr>
            <w:tcW w:w="724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656</w:t>
            </w:r>
          </w:p>
        </w:tc>
        <w:tc>
          <w:tcPr>
            <w:tcW w:w="725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61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61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63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Patient episode</w:t>
            </w:r>
          </w:p>
        </w:tc>
        <w:tc>
          <w:tcPr>
            <w:tcW w:w="737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06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0-12H, 12-24H, 24-48H, and 48-72H before outcome</w:t>
            </w:r>
          </w:p>
        </w:tc>
        <w:tc>
          <w:tcPr>
            <w:tcW w:w="872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Maximum (of each block)</w:t>
            </w:r>
          </w:p>
        </w:tc>
        <w:tc>
          <w:tcPr>
            <w:tcW w:w="80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LOCF, median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63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OR</w:t>
            </w:r>
          </w:p>
        </w:tc>
        <w:tc>
          <w:tcPr>
            <w:tcW w:w="90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F74AE3" w:rsidRPr="00866763" w:rsidTr="00126C25">
        <w:trPr>
          <w:trHeight w:val="99"/>
        </w:trPr>
        <w:tc>
          <w:tcPr>
            <w:tcW w:w="450" w:type="dxa"/>
            <w:vMerge w:val="restart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23</w:t>
            </w:r>
          </w:p>
        </w:tc>
        <w:tc>
          <w:tcPr>
            <w:tcW w:w="680" w:type="dxa"/>
            <w:vMerge w:val="restart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Churpek</w:t>
            </w:r>
            <w:proofErr w:type="spellEnd"/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*</w:t>
            </w:r>
          </w:p>
        </w:tc>
        <w:tc>
          <w:tcPr>
            <w:tcW w:w="580" w:type="dxa"/>
            <w:vMerge w:val="restart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2014</w:t>
            </w:r>
          </w:p>
        </w:tc>
        <w:tc>
          <w:tcPr>
            <w:tcW w:w="720" w:type="dxa"/>
            <w:vMerge w:val="restart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USA</w:t>
            </w:r>
          </w:p>
        </w:tc>
        <w:tc>
          <w:tcPr>
            <w:tcW w:w="1022" w:type="dxa"/>
            <w:vMerge w:val="restart"/>
            <w:shd w:val="clear" w:color="auto" w:fill="FFFFFF" w:themeFill="background1"/>
          </w:tcPr>
          <w:p w:rsidR="00F74AE3" w:rsidRDefault="00F74AE3" w:rsidP="00F74AE3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Person-time multinomial logistic regression model</w:t>
            </w:r>
          </w:p>
          <w:p w:rsidR="00F74AE3" w:rsidRDefault="00F74AE3" w:rsidP="00F74AE3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ViEWS</w:t>
            </w:r>
            <w:proofErr w:type="spellEnd"/>
          </w:p>
        </w:tc>
        <w:tc>
          <w:tcPr>
            <w:tcW w:w="778" w:type="dxa"/>
            <w:vMerge w:val="restart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General</w:t>
            </w:r>
          </w:p>
        </w:tc>
        <w:tc>
          <w:tcPr>
            <w:tcW w:w="724" w:type="dxa"/>
            <w:vMerge w:val="restart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59,301</w:t>
            </w:r>
          </w:p>
        </w:tc>
        <w:tc>
          <w:tcPr>
            <w:tcW w:w="725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61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(Within 24H)</w:t>
            </w:r>
          </w:p>
        </w:tc>
        <w:tc>
          <w:tcPr>
            <w:tcW w:w="61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(Within 24H)</w:t>
            </w:r>
          </w:p>
        </w:tc>
        <w:tc>
          <w:tcPr>
            <w:tcW w:w="863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Observation set</w:t>
            </w:r>
          </w:p>
        </w:tc>
        <w:tc>
          <w:tcPr>
            <w:tcW w:w="737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06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72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0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900" w:type="dxa"/>
            <w:vMerge w:val="restart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LOCF, median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63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F74AE3" w:rsidRPr="00866763" w:rsidTr="00126C25">
        <w:trPr>
          <w:trHeight w:val="99"/>
        </w:trPr>
        <w:tc>
          <w:tcPr>
            <w:tcW w:w="450" w:type="dxa"/>
            <w:vMerge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680" w:type="dxa"/>
            <w:vMerge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580" w:type="dxa"/>
            <w:vMerge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720" w:type="dxa"/>
            <w:vMerge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1022" w:type="dxa"/>
            <w:vMerge/>
            <w:shd w:val="clear" w:color="auto" w:fill="FFFFFF" w:themeFill="background1"/>
          </w:tcPr>
          <w:p w:rsidR="00F74AE3" w:rsidRDefault="00F74AE3" w:rsidP="00F74AE3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778" w:type="dxa"/>
            <w:vMerge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724" w:type="dxa"/>
            <w:vMerge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725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61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61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63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Patient episode</w:t>
            </w:r>
          </w:p>
        </w:tc>
        <w:tc>
          <w:tcPr>
            <w:tcW w:w="737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06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All recordings</w:t>
            </w:r>
          </w:p>
        </w:tc>
        <w:tc>
          <w:tcPr>
            <w:tcW w:w="872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Maximum</w:t>
            </w:r>
          </w:p>
        </w:tc>
        <w:tc>
          <w:tcPr>
            <w:tcW w:w="80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900" w:type="dxa"/>
            <w:vMerge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63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F74AE3" w:rsidRPr="00866763" w:rsidTr="00126C25">
        <w:trPr>
          <w:trHeight w:val="99"/>
        </w:trPr>
        <w:tc>
          <w:tcPr>
            <w:tcW w:w="45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24</w:t>
            </w:r>
          </w:p>
        </w:tc>
        <w:tc>
          <w:tcPr>
            <w:tcW w:w="68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Romeo-</w:t>
            </w:r>
            <w:proofErr w:type="spellStart"/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Brufau</w:t>
            </w:r>
            <w:proofErr w:type="spellEnd"/>
          </w:p>
        </w:tc>
        <w:tc>
          <w:tcPr>
            <w:tcW w:w="58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2013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USA</w:t>
            </w:r>
          </w:p>
        </w:tc>
        <w:tc>
          <w:tcPr>
            <w:tcW w:w="1022" w:type="dxa"/>
            <w:shd w:val="clear" w:color="auto" w:fill="FFFFFF" w:themeFill="background1"/>
          </w:tcPr>
          <w:p w:rsidR="00F74AE3" w:rsidRDefault="00F74AE3" w:rsidP="00F74AE3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MEWS</w:t>
            </w:r>
          </w:p>
          <w:p w:rsidR="00F74AE3" w:rsidRDefault="00F74AE3" w:rsidP="00F74AE3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SEWS</w:t>
            </w:r>
          </w:p>
          <w:p w:rsidR="00F74AE3" w:rsidRDefault="00F74AE3" w:rsidP="00F74AE3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lastRenderedPageBreak/>
              <w:t>GMEWS</w:t>
            </w:r>
          </w:p>
          <w:p w:rsidR="00F74AE3" w:rsidRDefault="00F74AE3" w:rsidP="00F74AE3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Worthing</w:t>
            </w:r>
          </w:p>
          <w:p w:rsidR="00F74AE3" w:rsidRDefault="00F74AE3" w:rsidP="00F74AE3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ViEWS</w:t>
            </w:r>
            <w:proofErr w:type="spellEnd"/>
          </w:p>
          <w:p w:rsidR="00F74AE3" w:rsidRDefault="00F74AE3" w:rsidP="00F74AE3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NEWS</w:t>
            </w:r>
          </w:p>
          <w:p w:rsidR="00F74AE3" w:rsidRDefault="00F74AE3" w:rsidP="00F74AE3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RRT activation criteria</w:t>
            </w:r>
          </w:p>
        </w:tc>
        <w:tc>
          <w:tcPr>
            <w:tcW w:w="778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lastRenderedPageBreak/>
              <w:t>General</w:t>
            </w:r>
          </w:p>
        </w:tc>
        <w:tc>
          <w:tcPr>
            <w:tcW w:w="724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34,898</w:t>
            </w:r>
          </w:p>
        </w:tc>
        <w:tc>
          <w:tcPr>
            <w:tcW w:w="725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61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lastRenderedPageBreak/>
              <w:t>(Within 3, 8, 12, 24, and 36H)</w:t>
            </w:r>
          </w:p>
        </w:tc>
        <w:tc>
          <w:tcPr>
            <w:tcW w:w="61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lastRenderedPageBreak/>
              <w:t>Y</w:t>
            </w:r>
          </w:p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lastRenderedPageBreak/>
              <w:t>(Within 3, 8, 12, 24, and 36H)</w:t>
            </w:r>
          </w:p>
        </w:tc>
        <w:tc>
          <w:tcPr>
            <w:tcW w:w="863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lastRenderedPageBreak/>
              <w:t>Observation set</w:t>
            </w:r>
          </w:p>
        </w:tc>
        <w:tc>
          <w:tcPr>
            <w:tcW w:w="737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06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72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0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LOCF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63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F74AE3" w:rsidRPr="00866763" w:rsidTr="00126C25">
        <w:trPr>
          <w:trHeight w:val="99"/>
        </w:trPr>
        <w:tc>
          <w:tcPr>
            <w:tcW w:w="45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lastRenderedPageBreak/>
              <w:t>25</w:t>
            </w:r>
          </w:p>
        </w:tc>
        <w:tc>
          <w:tcPr>
            <w:tcW w:w="68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Badriyah</w:t>
            </w:r>
            <w:proofErr w:type="spellEnd"/>
          </w:p>
        </w:tc>
        <w:tc>
          <w:tcPr>
            <w:tcW w:w="58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2013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UK</w:t>
            </w:r>
          </w:p>
        </w:tc>
        <w:tc>
          <w:tcPr>
            <w:tcW w:w="1022" w:type="dxa"/>
            <w:shd w:val="clear" w:color="auto" w:fill="FFFFFF" w:themeFill="background1"/>
          </w:tcPr>
          <w:p w:rsidR="00F74AE3" w:rsidRDefault="00F74AE3" w:rsidP="00F74AE3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Decision-tree based EWS</w:t>
            </w:r>
          </w:p>
          <w:p w:rsidR="00F74AE3" w:rsidRDefault="00F74AE3" w:rsidP="00F74AE3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NEWS</w:t>
            </w:r>
          </w:p>
        </w:tc>
        <w:tc>
          <w:tcPr>
            <w:tcW w:w="778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 xml:space="preserve">General </w:t>
            </w:r>
          </w:p>
        </w:tc>
        <w:tc>
          <w:tcPr>
            <w:tcW w:w="724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35,585</w:t>
            </w:r>
          </w:p>
        </w:tc>
        <w:tc>
          <w:tcPr>
            <w:tcW w:w="725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(Within 24H)</w:t>
            </w:r>
          </w:p>
        </w:tc>
        <w:tc>
          <w:tcPr>
            <w:tcW w:w="61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(Within 24H)</w:t>
            </w:r>
          </w:p>
        </w:tc>
        <w:tc>
          <w:tcPr>
            <w:tcW w:w="61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(Within 24H)</w:t>
            </w:r>
          </w:p>
        </w:tc>
        <w:tc>
          <w:tcPr>
            <w:tcW w:w="863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Observation set</w:t>
            </w:r>
          </w:p>
        </w:tc>
        <w:tc>
          <w:tcPr>
            <w:tcW w:w="737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06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72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0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(Not stated)</w:t>
            </w:r>
          </w:p>
        </w:tc>
        <w:tc>
          <w:tcPr>
            <w:tcW w:w="90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(Not stated)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63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EEC</w:t>
            </w:r>
          </w:p>
        </w:tc>
        <w:tc>
          <w:tcPr>
            <w:tcW w:w="90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Distribution of cases by score</w:t>
            </w:r>
          </w:p>
        </w:tc>
      </w:tr>
      <w:tr w:rsidR="00F74AE3" w:rsidRPr="00866763" w:rsidTr="00126C25">
        <w:trPr>
          <w:trHeight w:val="99"/>
        </w:trPr>
        <w:tc>
          <w:tcPr>
            <w:tcW w:w="45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26</w:t>
            </w:r>
          </w:p>
        </w:tc>
        <w:tc>
          <w:tcPr>
            <w:tcW w:w="68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Jarvis</w:t>
            </w:r>
          </w:p>
        </w:tc>
        <w:tc>
          <w:tcPr>
            <w:tcW w:w="58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2013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UK</w:t>
            </w:r>
          </w:p>
        </w:tc>
        <w:tc>
          <w:tcPr>
            <w:tcW w:w="1022" w:type="dxa"/>
            <w:shd w:val="clear" w:color="auto" w:fill="FFFFFF" w:themeFill="background1"/>
          </w:tcPr>
          <w:p w:rsidR="00F74AE3" w:rsidRDefault="00F74AE3" w:rsidP="00F74AE3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LDTEWS</w:t>
            </w:r>
          </w:p>
        </w:tc>
        <w:tc>
          <w:tcPr>
            <w:tcW w:w="778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General</w:t>
            </w:r>
          </w:p>
        </w:tc>
        <w:tc>
          <w:tcPr>
            <w:tcW w:w="724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86,472</w:t>
            </w:r>
          </w:p>
        </w:tc>
        <w:tc>
          <w:tcPr>
            <w:tcW w:w="725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61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61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63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Patient episode</w:t>
            </w:r>
          </w:p>
        </w:tc>
        <w:tc>
          <w:tcPr>
            <w:tcW w:w="737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First recorded</w:t>
            </w:r>
          </w:p>
        </w:tc>
        <w:tc>
          <w:tcPr>
            <w:tcW w:w="806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72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0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90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63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EEC</w:t>
            </w:r>
          </w:p>
        </w:tc>
        <w:tc>
          <w:tcPr>
            <w:tcW w:w="90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Distribution of cases by score</w:t>
            </w:r>
          </w:p>
        </w:tc>
      </w:tr>
      <w:tr w:rsidR="00F74AE3" w:rsidRPr="00866763" w:rsidTr="00126C25">
        <w:trPr>
          <w:trHeight w:val="99"/>
        </w:trPr>
        <w:tc>
          <w:tcPr>
            <w:tcW w:w="45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27</w:t>
            </w:r>
          </w:p>
        </w:tc>
        <w:tc>
          <w:tcPr>
            <w:tcW w:w="68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Carle</w:t>
            </w:r>
          </w:p>
        </w:tc>
        <w:tc>
          <w:tcPr>
            <w:tcW w:w="58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2013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UK</w:t>
            </w:r>
          </w:p>
        </w:tc>
        <w:tc>
          <w:tcPr>
            <w:tcW w:w="1022" w:type="dxa"/>
            <w:shd w:val="clear" w:color="auto" w:fill="FFFFFF" w:themeFill="background1"/>
          </w:tcPr>
          <w:p w:rsidR="00F74AE3" w:rsidRDefault="00F74AE3" w:rsidP="00F74AE3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Statistical EWS</w:t>
            </w:r>
          </w:p>
          <w:p w:rsidR="00F74AE3" w:rsidRDefault="00F74AE3" w:rsidP="00F74AE3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Clinical EWS</w:t>
            </w:r>
          </w:p>
          <w:p w:rsidR="00F74AE3" w:rsidRDefault="00F74AE3" w:rsidP="00F74AE3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MEOWS</w:t>
            </w:r>
          </w:p>
          <w:p w:rsidR="00F74AE3" w:rsidRDefault="00F74AE3" w:rsidP="00F74AE3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Confidential Enquiry into Maternal Deaths EWS</w:t>
            </w:r>
          </w:p>
          <w:p w:rsidR="00F74AE3" w:rsidRDefault="00F74AE3" w:rsidP="00F74AE3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NEWS</w:t>
            </w:r>
          </w:p>
        </w:tc>
        <w:tc>
          <w:tcPr>
            <w:tcW w:w="778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Obstetrics</w:t>
            </w:r>
          </w:p>
        </w:tc>
        <w:tc>
          <w:tcPr>
            <w:tcW w:w="724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4,440</w:t>
            </w:r>
          </w:p>
        </w:tc>
        <w:tc>
          <w:tcPr>
            <w:tcW w:w="725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61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61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63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Patient episode</w:t>
            </w:r>
          </w:p>
        </w:tc>
        <w:tc>
          <w:tcPr>
            <w:tcW w:w="737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06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All recordings within 24H of outcome</w:t>
            </w:r>
          </w:p>
        </w:tc>
        <w:tc>
          <w:tcPr>
            <w:tcW w:w="872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Most abnormal of each parameter used to compute score</w:t>
            </w:r>
          </w:p>
        </w:tc>
        <w:tc>
          <w:tcPr>
            <w:tcW w:w="80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Median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63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F74AE3" w:rsidRPr="00866763" w:rsidTr="00126C25">
        <w:trPr>
          <w:trHeight w:val="99"/>
        </w:trPr>
        <w:tc>
          <w:tcPr>
            <w:tcW w:w="45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28</w:t>
            </w:r>
          </w:p>
        </w:tc>
        <w:tc>
          <w:tcPr>
            <w:tcW w:w="68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Smith</w:t>
            </w:r>
          </w:p>
        </w:tc>
        <w:tc>
          <w:tcPr>
            <w:tcW w:w="58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2013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UK</w:t>
            </w:r>
          </w:p>
        </w:tc>
        <w:tc>
          <w:tcPr>
            <w:tcW w:w="1022" w:type="dxa"/>
            <w:shd w:val="clear" w:color="auto" w:fill="FFFFFF" w:themeFill="background1"/>
          </w:tcPr>
          <w:p w:rsidR="00F74AE3" w:rsidRDefault="00F74AE3" w:rsidP="00F74AE3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NEWS</w:t>
            </w:r>
          </w:p>
          <w:p w:rsidR="00F74AE3" w:rsidRDefault="00F74AE3" w:rsidP="00F74AE3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33 other EWS</w:t>
            </w:r>
          </w:p>
        </w:tc>
        <w:tc>
          <w:tcPr>
            <w:tcW w:w="778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General</w:t>
            </w:r>
          </w:p>
        </w:tc>
        <w:tc>
          <w:tcPr>
            <w:tcW w:w="724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35,585</w:t>
            </w:r>
          </w:p>
        </w:tc>
        <w:tc>
          <w:tcPr>
            <w:tcW w:w="725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(Within 24H)</w:t>
            </w:r>
          </w:p>
        </w:tc>
        <w:tc>
          <w:tcPr>
            <w:tcW w:w="61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(Within 24H)</w:t>
            </w:r>
          </w:p>
        </w:tc>
        <w:tc>
          <w:tcPr>
            <w:tcW w:w="61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(Within 24H)</w:t>
            </w:r>
          </w:p>
        </w:tc>
        <w:tc>
          <w:tcPr>
            <w:tcW w:w="863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Observation set</w:t>
            </w:r>
          </w:p>
        </w:tc>
        <w:tc>
          <w:tcPr>
            <w:tcW w:w="737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06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72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0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(Not stated)</w:t>
            </w:r>
          </w:p>
        </w:tc>
        <w:tc>
          <w:tcPr>
            <w:tcW w:w="90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(Not stated)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63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EEC</w:t>
            </w:r>
          </w:p>
        </w:tc>
        <w:tc>
          <w:tcPr>
            <w:tcW w:w="90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Distribution of cases by score</w:t>
            </w:r>
          </w:p>
        </w:tc>
      </w:tr>
      <w:tr w:rsidR="00F74AE3" w:rsidRPr="00866763" w:rsidTr="00126C25">
        <w:trPr>
          <w:trHeight w:val="99"/>
        </w:trPr>
        <w:tc>
          <w:tcPr>
            <w:tcW w:w="45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29</w:t>
            </w:r>
          </w:p>
        </w:tc>
        <w:tc>
          <w:tcPr>
            <w:tcW w:w="68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Alrawi</w:t>
            </w:r>
            <w:proofErr w:type="spellEnd"/>
          </w:p>
        </w:tc>
        <w:tc>
          <w:tcPr>
            <w:tcW w:w="58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2012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UK</w:t>
            </w:r>
          </w:p>
        </w:tc>
        <w:tc>
          <w:tcPr>
            <w:tcW w:w="1022" w:type="dxa"/>
            <w:shd w:val="clear" w:color="auto" w:fill="FFFFFF" w:themeFill="background1"/>
          </w:tcPr>
          <w:p w:rsidR="00F74AE3" w:rsidRPr="007A46EB" w:rsidRDefault="00F74AE3" w:rsidP="00F74AE3">
            <w:pPr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7A46EB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MEWS</w:t>
            </w:r>
          </w:p>
        </w:tc>
        <w:tc>
          <w:tcPr>
            <w:tcW w:w="778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Nursing home</w:t>
            </w:r>
          </w:p>
        </w:tc>
        <w:tc>
          <w:tcPr>
            <w:tcW w:w="724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314</w:t>
            </w:r>
          </w:p>
        </w:tc>
        <w:tc>
          <w:tcPr>
            <w:tcW w:w="725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(Within 1</w:t>
            </w:r>
            <w:r w:rsidRPr="007A46EB"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SG"/>
              </w:rPr>
              <w:t>st</w:t>
            </w: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 xml:space="preserve"> week of </w:t>
            </w:r>
            <w:proofErr w:type="spellStart"/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adm</w:t>
            </w:r>
            <w:proofErr w:type="spellEnd"/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)</w:t>
            </w:r>
          </w:p>
        </w:tc>
        <w:tc>
          <w:tcPr>
            <w:tcW w:w="61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61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63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Patient episode</w:t>
            </w:r>
          </w:p>
        </w:tc>
        <w:tc>
          <w:tcPr>
            <w:tcW w:w="737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First recorded</w:t>
            </w:r>
          </w:p>
        </w:tc>
        <w:tc>
          <w:tcPr>
            <w:tcW w:w="806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72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0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(Not stated)</w:t>
            </w:r>
          </w:p>
        </w:tc>
        <w:tc>
          <w:tcPr>
            <w:tcW w:w="90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(Not stated)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63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OR</w:t>
            </w:r>
          </w:p>
        </w:tc>
        <w:tc>
          <w:tcPr>
            <w:tcW w:w="90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F74AE3" w:rsidRPr="00866763" w:rsidTr="00126C25">
        <w:trPr>
          <w:trHeight w:val="99"/>
        </w:trPr>
        <w:tc>
          <w:tcPr>
            <w:tcW w:w="45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30</w:t>
            </w:r>
          </w:p>
        </w:tc>
        <w:tc>
          <w:tcPr>
            <w:tcW w:w="68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Kellett</w:t>
            </w:r>
            <w:proofErr w:type="spellEnd"/>
          </w:p>
        </w:tc>
        <w:tc>
          <w:tcPr>
            <w:tcW w:w="58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2012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Canada</w:t>
            </w:r>
          </w:p>
        </w:tc>
        <w:tc>
          <w:tcPr>
            <w:tcW w:w="1022" w:type="dxa"/>
            <w:shd w:val="clear" w:color="auto" w:fill="FFFFFF" w:themeFill="background1"/>
          </w:tcPr>
          <w:p w:rsidR="00F74AE3" w:rsidRPr="007A46EB" w:rsidRDefault="00F74AE3" w:rsidP="00F74AE3">
            <w:pPr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ViEWS</w:t>
            </w:r>
            <w:proofErr w:type="spellEnd"/>
          </w:p>
        </w:tc>
        <w:tc>
          <w:tcPr>
            <w:tcW w:w="778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General</w:t>
            </w:r>
          </w:p>
        </w:tc>
        <w:tc>
          <w:tcPr>
            <w:tcW w:w="724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18,853</w:t>
            </w:r>
          </w:p>
        </w:tc>
        <w:tc>
          <w:tcPr>
            <w:tcW w:w="725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61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61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63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Patient episode</w:t>
            </w:r>
          </w:p>
        </w:tc>
        <w:tc>
          <w:tcPr>
            <w:tcW w:w="737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06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First 3 recordings</w:t>
            </w:r>
          </w:p>
        </w:tc>
        <w:tc>
          <w:tcPr>
            <w:tcW w:w="872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Differences between first and second, and first and third</w:t>
            </w:r>
          </w:p>
        </w:tc>
        <w:tc>
          <w:tcPr>
            <w:tcW w:w="80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90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63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OR</w:t>
            </w:r>
          </w:p>
        </w:tc>
        <w:tc>
          <w:tcPr>
            <w:tcW w:w="90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F74AE3" w:rsidRPr="00866763" w:rsidTr="00126C25">
        <w:trPr>
          <w:trHeight w:val="99"/>
        </w:trPr>
        <w:tc>
          <w:tcPr>
            <w:tcW w:w="45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31</w:t>
            </w:r>
          </w:p>
        </w:tc>
        <w:tc>
          <w:tcPr>
            <w:tcW w:w="68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Cooksley</w:t>
            </w:r>
            <w:proofErr w:type="spellEnd"/>
          </w:p>
        </w:tc>
        <w:tc>
          <w:tcPr>
            <w:tcW w:w="58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2012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UK</w:t>
            </w:r>
          </w:p>
        </w:tc>
        <w:tc>
          <w:tcPr>
            <w:tcW w:w="1022" w:type="dxa"/>
            <w:shd w:val="clear" w:color="auto" w:fill="FFFFFF" w:themeFill="background1"/>
          </w:tcPr>
          <w:p w:rsidR="00F74AE3" w:rsidRPr="00D31CBB" w:rsidRDefault="00F74AE3" w:rsidP="00F74AE3">
            <w:pPr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MEWS</w:t>
            </w:r>
          </w:p>
        </w:tc>
        <w:tc>
          <w:tcPr>
            <w:tcW w:w="778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Oncology, assessed by outreach team</w:t>
            </w:r>
          </w:p>
        </w:tc>
        <w:tc>
          <w:tcPr>
            <w:tcW w:w="724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840</w:t>
            </w:r>
          </w:p>
        </w:tc>
        <w:tc>
          <w:tcPr>
            <w:tcW w:w="725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61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61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63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Patient episode</w:t>
            </w:r>
          </w:p>
        </w:tc>
        <w:tc>
          <w:tcPr>
            <w:tcW w:w="737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At point of Acute Oncology Nurse Specialist review</w:t>
            </w:r>
          </w:p>
        </w:tc>
        <w:tc>
          <w:tcPr>
            <w:tcW w:w="806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72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0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90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63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F74AE3" w:rsidRPr="00866763" w:rsidTr="00126C25">
        <w:trPr>
          <w:trHeight w:val="99"/>
        </w:trPr>
        <w:tc>
          <w:tcPr>
            <w:tcW w:w="45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32</w:t>
            </w:r>
          </w:p>
        </w:tc>
        <w:tc>
          <w:tcPr>
            <w:tcW w:w="68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Churpek</w:t>
            </w:r>
            <w:proofErr w:type="spellEnd"/>
          </w:p>
        </w:tc>
        <w:tc>
          <w:tcPr>
            <w:tcW w:w="58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2012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USA</w:t>
            </w:r>
          </w:p>
        </w:tc>
        <w:tc>
          <w:tcPr>
            <w:tcW w:w="1022" w:type="dxa"/>
            <w:shd w:val="clear" w:color="auto" w:fill="FFFFFF" w:themeFill="background1"/>
          </w:tcPr>
          <w:p w:rsidR="00F74AE3" w:rsidRDefault="00F74AE3" w:rsidP="00F74AE3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CART score</w:t>
            </w:r>
          </w:p>
          <w:p w:rsidR="00F74AE3" w:rsidRDefault="00F74AE3" w:rsidP="00F74AE3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MEWS</w:t>
            </w:r>
          </w:p>
        </w:tc>
        <w:tc>
          <w:tcPr>
            <w:tcW w:w="778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General</w:t>
            </w:r>
          </w:p>
        </w:tc>
        <w:tc>
          <w:tcPr>
            <w:tcW w:w="724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47,427</w:t>
            </w:r>
          </w:p>
        </w:tc>
        <w:tc>
          <w:tcPr>
            <w:tcW w:w="725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61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61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863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Patient episode</w:t>
            </w:r>
          </w:p>
        </w:tc>
        <w:tc>
          <w:tcPr>
            <w:tcW w:w="737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06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All recordings, up to 30min prior to outcome</w:t>
            </w:r>
          </w:p>
        </w:tc>
        <w:tc>
          <w:tcPr>
            <w:tcW w:w="872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Maximum</w:t>
            </w:r>
          </w:p>
        </w:tc>
        <w:tc>
          <w:tcPr>
            <w:tcW w:w="80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LOCF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63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F74AE3" w:rsidRPr="00866763" w:rsidTr="00126C25">
        <w:trPr>
          <w:trHeight w:val="99"/>
        </w:trPr>
        <w:tc>
          <w:tcPr>
            <w:tcW w:w="45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33</w:t>
            </w:r>
          </w:p>
        </w:tc>
        <w:tc>
          <w:tcPr>
            <w:tcW w:w="68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Ghanem-Zoubi</w:t>
            </w:r>
            <w:proofErr w:type="spellEnd"/>
          </w:p>
        </w:tc>
        <w:tc>
          <w:tcPr>
            <w:tcW w:w="58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2011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Israel</w:t>
            </w:r>
          </w:p>
        </w:tc>
        <w:tc>
          <w:tcPr>
            <w:tcW w:w="1022" w:type="dxa"/>
            <w:shd w:val="clear" w:color="auto" w:fill="FFFFFF" w:themeFill="background1"/>
          </w:tcPr>
          <w:p w:rsidR="00F74AE3" w:rsidRDefault="00F74AE3" w:rsidP="00F74AE3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MEWS</w:t>
            </w:r>
          </w:p>
          <w:p w:rsidR="00F74AE3" w:rsidRDefault="00F74AE3" w:rsidP="00F74AE3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SCS</w:t>
            </w:r>
          </w:p>
          <w:p w:rsidR="00F74AE3" w:rsidRDefault="00F74AE3" w:rsidP="00F74AE3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MEDS</w:t>
            </w:r>
          </w:p>
          <w:p w:rsidR="00F74AE3" w:rsidRDefault="00F74AE3" w:rsidP="00F74AE3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REMS</w:t>
            </w:r>
          </w:p>
        </w:tc>
        <w:tc>
          <w:tcPr>
            <w:tcW w:w="778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Sepsis</w:t>
            </w:r>
          </w:p>
        </w:tc>
        <w:tc>
          <w:tcPr>
            <w:tcW w:w="724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1,072</w:t>
            </w:r>
          </w:p>
        </w:tc>
        <w:tc>
          <w:tcPr>
            <w:tcW w:w="725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61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61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63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Patient episode</w:t>
            </w:r>
          </w:p>
        </w:tc>
        <w:tc>
          <w:tcPr>
            <w:tcW w:w="737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06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All recordings, up to admission</w:t>
            </w:r>
          </w:p>
        </w:tc>
        <w:tc>
          <w:tcPr>
            <w:tcW w:w="872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Maximum</w:t>
            </w:r>
          </w:p>
        </w:tc>
        <w:tc>
          <w:tcPr>
            <w:tcW w:w="80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(Not stated)</w:t>
            </w:r>
          </w:p>
        </w:tc>
        <w:tc>
          <w:tcPr>
            <w:tcW w:w="90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(Not stated)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63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 xml:space="preserve">HL </w:t>
            </w:r>
            <w:r w:rsidRPr="0006581F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χ2</w:t>
            </w:r>
          </w:p>
        </w:tc>
      </w:tr>
      <w:tr w:rsidR="00F74AE3" w:rsidRPr="00866763" w:rsidTr="00126C25">
        <w:trPr>
          <w:trHeight w:val="99"/>
        </w:trPr>
        <w:tc>
          <w:tcPr>
            <w:tcW w:w="45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34</w:t>
            </w:r>
          </w:p>
        </w:tc>
        <w:tc>
          <w:tcPr>
            <w:tcW w:w="68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Lappen</w:t>
            </w:r>
            <w:proofErr w:type="spellEnd"/>
          </w:p>
        </w:tc>
        <w:tc>
          <w:tcPr>
            <w:tcW w:w="58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2010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USA</w:t>
            </w:r>
          </w:p>
        </w:tc>
        <w:tc>
          <w:tcPr>
            <w:tcW w:w="1022" w:type="dxa"/>
            <w:shd w:val="clear" w:color="auto" w:fill="FFFFFF" w:themeFill="background1"/>
          </w:tcPr>
          <w:p w:rsidR="00F74AE3" w:rsidRDefault="00F74AE3" w:rsidP="00F74AE3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SIRS</w:t>
            </w:r>
          </w:p>
          <w:p w:rsidR="00F74AE3" w:rsidRDefault="00F74AE3" w:rsidP="00F74AE3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MEWS</w:t>
            </w:r>
          </w:p>
        </w:tc>
        <w:tc>
          <w:tcPr>
            <w:tcW w:w="778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Chorio-amnionitis</w:t>
            </w:r>
            <w:proofErr w:type="spellEnd"/>
          </w:p>
        </w:tc>
        <w:tc>
          <w:tcPr>
            <w:tcW w:w="724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913</w:t>
            </w:r>
          </w:p>
        </w:tc>
        <w:tc>
          <w:tcPr>
            <w:tcW w:w="725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61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61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63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Patient episode</w:t>
            </w:r>
          </w:p>
        </w:tc>
        <w:tc>
          <w:tcPr>
            <w:tcW w:w="737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806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All recordings</w:t>
            </w:r>
          </w:p>
        </w:tc>
        <w:tc>
          <w:tcPr>
            <w:tcW w:w="872" w:type="dxa"/>
            <w:shd w:val="clear" w:color="auto" w:fill="FFFFFF" w:themeFill="background1"/>
          </w:tcPr>
          <w:p w:rsidR="00F74AE3" w:rsidRPr="004C4E5E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Maximum</w:t>
            </w:r>
          </w:p>
        </w:tc>
        <w:tc>
          <w:tcPr>
            <w:tcW w:w="801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Impute with normal value</w:t>
            </w:r>
          </w:p>
        </w:tc>
        <w:tc>
          <w:tcPr>
            <w:tcW w:w="72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63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:rsidR="00F74AE3" w:rsidRDefault="00F74AE3" w:rsidP="00F74AE3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Distribution of cases by score</w:t>
            </w:r>
          </w:p>
        </w:tc>
      </w:tr>
    </w:tbl>
    <w:p w:rsidR="00126C25" w:rsidRDefault="00126C25"/>
    <w:p w:rsidR="00126C25" w:rsidRDefault="00126C25" w:rsidP="00126C25">
      <w:pPr>
        <w:shd w:val="clear" w:color="auto" w:fill="FFFFFF"/>
        <w:spacing w:before="166" w:after="0" w:line="240" w:lineRule="auto"/>
        <w:jc w:val="both"/>
        <w:rPr>
          <w:rFonts w:eastAsia="Times New Roman" w:cstheme="minorHAnsi"/>
          <w:color w:val="000000"/>
          <w:sz w:val="14"/>
          <w:szCs w:val="14"/>
          <w:lang w:eastAsia="en-SG"/>
        </w:rPr>
      </w:pPr>
      <w:r w:rsidRPr="00092A85">
        <w:rPr>
          <w:rFonts w:eastAsia="Times New Roman" w:cstheme="minorHAnsi"/>
          <w:i/>
          <w:color w:val="000000"/>
          <w:sz w:val="14"/>
          <w:szCs w:val="14"/>
          <w:lang w:eastAsia="en-SG"/>
        </w:rPr>
        <w:lastRenderedPageBreak/>
        <w:t>Definition of abbreviations</w:t>
      </w:r>
      <w:r w:rsidRPr="004C4E5E">
        <w:rPr>
          <w:rFonts w:eastAsia="Times New Roman" w:cstheme="minorHAnsi"/>
          <w:color w:val="000000"/>
          <w:sz w:val="14"/>
          <w:szCs w:val="14"/>
          <w:lang w:eastAsia="en-SG"/>
        </w:rPr>
        <w:t xml:space="preserve">: </w:t>
      </w:r>
      <w:r>
        <w:rPr>
          <w:rFonts w:eastAsia="Times New Roman" w:cstheme="minorHAnsi"/>
          <w:color w:val="000000"/>
          <w:sz w:val="14"/>
          <w:szCs w:val="14"/>
          <w:lang w:eastAsia="en-SG"/>
        </w:rPr>
        <w:t xml:space="preserve">APACHE = Acute Physiology and Chronic Health Evaluation, </w:t>
      </w:r>
      <w:r w:rsidRPr="004C4E5E">
        <w:rPr>
          <w:rFonts w:eastAsia="Times New Roman" w:cstheme="minorHAnsi"/>
          <w:color w:val="000000"/>
          <w:sz w:val="14"/>
          <w:szCs w:val="14"/>
          <w:lang w:eastAsia="en-SG"/>
        </w:rPr>
        <w:t xml:space="preserve">APPROVE = Accurate Prediction of Prolonged Ventilation Score, AUPRC = Area under precision-recall curve, CARM = Computer aided risk of mortality, </w:t>
      </w:r>
      <w:r>
        <w:rPr>
          <w:rFonts w:eastAsia="Times New Roman" w:cstheme="minorHAnsi"/>
          <w:color w:val="000000"/>
          <w:sz w:val="14"/>
          <w:szCs w:val="14"/>
          <w:lang w:eastAsia="en-SG"/>
        </w:rPr>
        <w:t xml:space="preserve">CART = Cardiac Risk Assessment Triage, </w:t>
      </w:r>
      <w:proofErr w:type="spellStart"/>
      <w:r>
        <w:rPr>
          <w:rFonts w:eastAsia="Times New Roman" w:cstheme="minorHAnsi"/>
          <w:color w:val="000000"/>
          <w:sz w:val="14"/>
          <w:szCs w:val="14"/>
          <w:lang w:eastAsia="en-SG"/>
        </w:rPr>
        <w:t>cCEWS</w:t>
      </w:r>
      <w:proofErr w:type="spellEnd"/>
      <w:r>
        <w:rPr>
          <w:rFonts w:eastAsia="Times New Roman" w:cstheme="minorHAnsi"/>
          <w:color w:val="000000"/>
          <w:sz w:val="14"/>
          <w:szCs w:val="14"/>
          <w:lang w:eastAsia="en-SG"/>
        </w:rPr>
        <w:t xml:space="preserve"> = continuously-recorded centile-based EWS, </w:t>
      </w:r>
      <w:proofErr w:type="spellStart"/>
      <w:r>
        <w:rPr>
          <w:rFonts w:eastAsia="Times New Roman" w:cstheme="minorHAnsi"/>
          <w:color w:val="000000"/>
          <w:sz w:val="14"/>
          <w:szCs w:val="14"/>
          <w:lang w:eastAsia="en-SG"/>
        </w:rPr>
        <w:t>eCART</w:t>
      </w:r>
      <w:proofErr w:type="spellEnd"/>
      <w:r>
        <w:rPr>
          <w:rFonts w:eastAsia="Times New Roman" w:cstheme="minorHAnsi"/>
          <w:color w:val="000000"/>
          <w:sz w:val="14"/>
          <w:szCs w:val="14"/>
          <w:lang w:eastAsia="en-SG"/>
        </w:rPr>
        <w:t xml:space="preserve"> = Electronic Cardiac Arrest Risk Triage, ED = Emergency Department, EEC = EWS Efficiency curve, </w:t>
      </w:r>
      <w:r w:rsidRPr="004C4E5E">
        <w:rPr>
          <w:rFonts w:eastAsia="Times New Roman" w:cstheme="minorHAnsi"/>
          <w:color w:val="000000"/>
          <w:sz w:val="14"/>
          <w:szCs w:val="14"/>
          <w:lang w:eastAsia="en-SG"/>
        </w:rPr>
        <w:t xml:space="preserve">LDTEWS = Lab decision-tree early warning score, </w:t>
      </w:r>
      <w:r>
        <w:rPr>
          <w:rFonts w:eastAsia="Times New Roman" w:cstheme="minorHAnsi"/>
          <w:color w:val="000000"/>
          <w:sz w:val="14"/>
          <w:szCs w:val="14"/>
          <w:lang w:eastAsia="en-SG"/>
        </w:rPr>
        <w:t xml:space="preserve">GI-EWS = Gastrointestinal EWS, GMEWS = Global Modified EWS, </w:t>
      </w:r>
      <w:r w:rsidRPr="004C4E5E">
        <w:rPr>
          <w:rFonts w:eastAsia="Times New Roman" w:cstheme="minorHAnsi"/>
          <w:color w:val="000000"/>
          <w:sz w:val="14"/>
          <w:szCs w:val="14"/>
          <w:lang w:eastAsia="en-SG"/>
        </w:rPr>
        <w:t>LOCF = Last observation carried forward,</w:t>
      </w:r>
      <w:r>
        <w:rPr>
          <w:rFonts w:eastAsia="Times New Roman" w:cstheme="minorHAnsi"/>
          <w:color w:val="000000"/>
          <w:sz w:val="14"/>
          <w:szCs w:val="14"/>
          <w:lang w:eastAsia="en-SG"/>
        </w:rPr>
        <w:t xml:space="preserve"> H = hour,</w:t>
      </w:r>
      <w:r w:rsidRPr="004C4E5E">
        <w:rPr>
          <w:rFonts w:eastAsia="Times New Roman" w:cstheme="minorHAnsi"/>
          <w:color w:val="000000"/>
          <w:sz w:val="14"/>
          <w:szCs w:val="14"/>
          <w:lang w:eastAsia="en-SG"/>
        </w:rPr>
        <w:t xml:space="preserve"> </w:t>
      </w:r>
      <w:r w:rsidR="00A46AC6">
        <w:rPr>
          <w:rFonts w:eastAsia="Times New Roman" w:cstheme="minorHAnsi"/>
          <w:color w:val="000000"/>
          <w:sz w:val="14"/>
          <w:szCs w:val="14"/>
          <w:lang w:eastAsia="en-SG"/>
        </w:rPr>
        <w:t xml:space="preserve">HL = </w:t>
      </w:r>
      <w:proofErr w:type="spellStart"/>
      <w:r w:rsidR="00A46AC6">
        <w:rPr>
          <w:rFonts w:eastAsia="Times New Roman" w:cstheme="minorHAnsi"/>
          <w:color w:val="000000"/>
          <w:sz w:val="14"/>
          <w:szCs w:val="14"/>
          <w:lang w:eastAsia="en-SG"/>
        </w:rPr>
        <w:t>Hosmer-</w:t>
      </w:r>
      <w:r>
        <w:rPr>
          <w:rFonts w:eastAsia="Times New Roman" w:cstheme="minorHAnsi"/>
          <w:color w:val="000000"/>
          <w:sz w:val="14"/>
          <w:szCs w:val="14"/>
          <w:lang w:eastAsia="en-SG"/>
        </w:rPr>
        <w:t>Lemeshow</w:t>
      </w:r>
      <w:proofErr w:type="spellEnd"/>
      <w:r w:rsidR="00217EC1">
        <w:rPr>
          <w:rFonts w:eastAsia="Times New Roman" w:cstheme="minorHAnsi"/>
          <w:color w:val="000000"/>
          <w:sz w:val="14"/>
          <w:szCs w:val="14"/>
          <w:lang w:eastAsia="en-SG"/>
        </w:rPr>
        <w:t xml:space="preserve"> test</w:t>
      </w:r>
      <w:bookmarkStart w:id="0" w:name="_GoBack"/>
      <w:bookmarkEnd w:id="0"/>
      <w:r>
        <w:rPr>
          <w:rFonts w:eastAsia="Times New Roman" w:cstheme="minorHAnsi"/>
          <w:color w:val="000000"/>
          <w:sz w:val="14"/>
          <w:szCs w:val="14"/>
          <w:lang w:eastAsia="en-SG"/>
        </w:rPr>
        <w:t xml:space="preserve">, LR = Likelihood ratio, </w:t>
      </w:r>
      <w:r w:rsidRPr="004C4E5E">
        <w:rPr>
          <w:rFonts w:eastAsia="Times New Roman" w:cstheme="minorHAnsi"/>
          <w:color w:val="000000"/>
          <w:sz w:val="14"/>
          <w:szCs w:val="14"/>
          <w:lang w:eastAsia="en-SG"/>
        </w:rPr>
        <w:t xml:space="preserve">MACHP = Mean alarm count per patient per hour, </w:t>
      </w:r>
      <w:proofErr w:type="spellStart"/>
      <w:r>
        <w:rPr>
          <w:rFonts w:eastAsia="Times New Roman" w:cstheme="minorHAnsi"/>
          <w:color w:val="000000"/>
          <w:sz w:val="14"/>
          <w:szCs w:val="14"/>
          <w:lang w:eastAsia="en-SG"/>
        </w:rPr>
        <w:t>mCEWS</w:t>
      </w:r>
      <w:proofErr w:type="spellEnd"/>
      <w:r>
        <w:rPr>
          <w:rFonts w:eastAsia="Times New Roman" w:cstheme="minorHAnsi"/>
          <w:color w:val="000000"/>
          <w:sz w:val="14"/>
          <w:szCs w:val="14"/>
          <w:lang w:eastAsia="en-SG"/>
        </w:rPr>
        <w:t xml:space="preserve"> = manually-recorded centile-based EWS, MEDS = Mortality in Emergency Department Sepsis, MET = Medical Emergency Team, MEOWS = Modified Early Obstetric Warning Score, </w:t>
      </w:r>
      <w:r w:rsidRPr="004C4E5E">
        <w:rPr>
          <w:rFonts w:eastAsia="Times New Roman" w:cstheme="minorHAnsi"/>
          <w:color w:val="000000"/>
          <w:sz w:val="14"/>
          <w:szCs w:val="14"/>
          <w:lang w:eastAsia="en-SG"/>
        </w:rPr>
        <w:t xml:space="preserve">MEWS = Modified Early Warning Score, NRI = Net reclassification index, OR = Odds ratio, </w:t>
      </w:r>
      <w:r>
        <w:rPr>
          <w:rFonts w:eastAsia="Times New Roman" w:cstheme="minorHAnsi"/>
          <w:color w:val="000000"/>
          <w:sz w:val="14"/>
          <w:szCs w:val="14"/>
          <w:lang w:eastAsia="en-SG"/>
        </w:rPr>
        <w:t xml:space="preserve">PIRO = Predisposition/Infection/Response/Organ Dysfunction, PPV = Positive predictive value, PSI = Pneumonia Severity Index, </w:t>
      </w:r>
      <w:proofErr w:type="spellStart"/>
      <w:r>
        <w:rPr>
          <w:rFonts w:eastAsia="Times New Roman" w:cstheme="minorHAnsi"/>
          <w:color w:val="000000"/>
          <w:sz w:val="14"/>
          <w:szCs w:val="14"/>
          <w:lang w:eastAsia="en-SG"/>
        </w:rPr>
        <w:t>qSOFA</w:t>
      </w:r>
      <w:proofErr w:type="spellEnd"/>
      <w:r>
        <w:rPr>
          <w:rFonts w:eastAsia="Times New Roman" w:cstheme="minorHAnsi"/>
          <w:color w:val="000000"/>
          <w:sz w:val="14"/>
          <w:szCs w:val="14"/>
          <w:lang w:eastAsia="en-SG"/>
        </w:rPr>
        <w:t xml:space="preserve"> = quick Sequential Related Organ Failure Assessment, REMS = Rapid Emergency Medicine Score, RRT = Rapid Response Team, SAPS = Simplified Acute Physiology Score, SCS = Simple Clinical Score, SEWS = Standardized EWS, SIRS = Systemic Inflammatory Response Syndrome, SOFA = Sequential Organ Failure Assessment, </w:t>
      </w:r>
      <w:proofErr w:type="spellStart"/>
      <w:r>
        <w:rPr>
          <w:rFonts w:eastAsia="Times New Roman" w:cstheme="minorHAnsi"/>
          <w:color w:val="000000"/>
          <w:sz w:val="14"/>
          <w:szCs w:val="14"/>
          <w:lang w:eastAsia="en-SG"/>
        </w:rPr>
        <w:t>ViEWS</w:t>
      </w:r>
      <w:proofErr w:type="spellEnd"/>
      <w:r>
        <w:rPr>
          <w:rFonts w:eastAsia="Times New Roman" w:cstheme="minorHAnsi"/>
          <w:color w:val="000000"/>
          <w:sz w:val="14"/>
          <w:szCs w:val="14"/>
          <w:lang w:eastAsia="en-SG"/>
        </w:rPr>
        <w:t xml:space="preserve"> = </w:t>
      </w:r>
      <w:proofErr w:type="spellStart"/>
      <w:r>
        <w:rPr>
          <w:rFonts w:eastAsia="Times New Roman" w:cstheme="minorHAnsi"/>
          <w:color w:val="000000"/>
          <w:sz w:val="14"/>
          <w:szCs w:val="14"/>
          <w:lang w:eastAsia="en-SG"/>
        </w:rPr>
        <w:t>VitalPac</w:t>
      </w:r>
      <w:proofErr w:type="spellEnd"/>
      <w:r>
        <w:rPr>
          <w:rFonts w:eastAsia="Times New Roman" w:cstheme="minorHAnsi"/>
          <w:color w:val="000000"/>
          <w:sz w:val="14"/>
          <w:szCs w:val="14"/>
          <w:lang w:eastAsia="en-SG"/>
        </w:rPr>
        <w:t xml:space="preserve"> EWS</w:t>
      </w:r>
      <w:r>
        <w:rPr>
          <w:rFonts w:eastAsia="Times New Roman" w:cstheme="minorHAnsi"/>
          <w:color w:val="000000"/>
          <w:sz w:val="14"/>
          <w:szCs w:val="14"/>
          <w:lang w:eastAsia="en-SG"/>
        </w:rPr>
        <w:tab/>
      </w:r>
    </w:p>
    <w:p w:rsidR="00126C25" w:rsidRPr="00395539" w:rsidRDefault="00126C25" w:rsidP="00126C25">
      <w:pPr>
        <w:shd w:val="clear" w:color="auto" w:fill="FFFFFF"/>
        <w:spacing w:before="166" w:after="0" w:line="240" w:lineRule="auto"/>
        <w:jc w:val="both"/>
        <w:rPr>
          <w:rFonts w:eastAsia="Times New Roman" w:cstheme="minorHAnsi"/>
          <w:color w:val="000000"/>
          <w:sz w:val="14"/>
          <w:szCs w:val="14"/>
          <w:lang w:eastAsia="en-SG"/>
        </w:rPr>
      </w:pPr>
      <w:r>
        <w:rPr>
          <w:rFonts w:eastAsia="Times New Roman" w:cstheme="minorHAnsi"/>
          <w:color w:val="000000"/>
          <w:sz w:val="14"/>
          <w:szCs w:val="14"/>
          <w:lang w:eastAsia="en-SG"/>
        </w:rPr>
        <w:t>*Performed validation using two different methods.</w:t>
      </w:r>
    </w:p>
    <w:p w:rsidR="00126C25" w:rsidRDefault="00126C25"/>
    <w:sectPr w:rsidR="00126C25" w:rsidSect="00126C25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1040E7"/>
    <w:multiLevelType w:val="hybridMultilevel"/>
    <w:tmpl w:val="4B52135A"/>
    <w:lvl w:ilvl="0" w:tplc="88803814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4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F552C74"/>
    <w:multiLevelType w:val="hybridMultilevel"/>
    <w:tmpl w:val="4C1A0688"/>
    <w:lvl w:ilvl="0" w:tplc="88803814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4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23105DC0"/>
    <w:multiLevelType w:val="hybridMultilevel"/>
    <w:tmpl w:val="CD942502"/>
    <w:lvl w:ilvl="0" w:tplc="88803814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4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38B5414"/>
    <w:multiLevelType w:val="hybridMultilevel"/>
    <w:tmpl w:val="9976D5E2"/>
    <w:lvl w:ilvl="0" w:tplc="88803814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4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43BC412C"/>
    <w:multiLevelType w:val="hybridMultilevel"/>
    <w:tmpl w:val="E1949528"/>
    <w:lvl w:ilvl="0" w:tplc="88803814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4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8FA5FDE"/>
    <w:multiLevelType w:val="hybridMultilevel"/>
    <w:tmpl w:val="12A6C644"/>
    <w:lvl w:ilvl="0" w:tplc="88803814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4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A2A74A8"/>
    <w:multiLevelType w:val="hybridMultilevel"/>
    <w:tmpl w:val="49466610"/>
    <w:lvl w:ilvl="0" w:tplc="88803814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4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5CDD503B"/>
    <w:multiLevelType w:val="hybridMultilevel"/>
    <w:tmpl w:val="6FE89E22"/>
    <w:lvl w:ilvl="0" w:tplc="88803814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4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60AF626E"/>
    <w:multiLevelType w:val="hybridMultilevel"/>
    <w:tmpl w:val="A444328C"/>
    <w:lvl w:ilvl="0" w:tplc="88803814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4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C1C0D28"/>
    <w:multiLevelType w:val="hybridMultilevel"/>
    <w:tmpl w:val="C8C00048"/>
    <w:lvl w:ilvl="0" w:tplc="88803814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4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0"/>
  </w:num>
  <w:num w:numId="5">
    <w:abstractNumId w:val="8"/>
  </w:num>
  <w:num w:numId="6">
    <w:abstractNumId w:val="7"/>
  </w:num>
  <w:num w:numId="7">
    <w:abstractNumId w:val="2"/>
  </w:num>
  <w:num w:numId="8">
    <w:abstractNumId w:val="5"/>
  </w:num>
  <w:num w:numId="9">
    <w:abstractNumId w:val="9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6C25"/>
    <w:rsid w:val="00126C25"/>
    <w:rsid w:val="00217EC1"/>
    <w:rsid w:val="009521B5"/>
    <w:rsid w:val="00A46AC6"/>
    <w:rsid w:val="00F74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816BE0-2B69-4FF7-9822-DDAACDA8D6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6C25"/>
    <w:rPr>
      <w:lang w:val="en-S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6C25"/>
    <w:pPr>
      <w:ind w:left="720"/>
      <w:contextualSpacing/>
    </w:pPr>
  </w:style>
  <w:style w:type="table" w:styleId="TableGrid">
    <w:name w:val="Table Grid"/>
    <w:basedOn w:val="TableNormal"/>
    <w:uiPriority w:val="39"/>
    <w:rsid w:val="00126C25"/>
    <w:pPr>
      <w:spacing w:after="0" w:line="240" w:lineRule="auto"/>
    </w:pPr>
    <w:rPr>
      <w:lang w:val="en-SG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126C2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26C2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26C25"/>
    <w:rPr>
      <w:sz w:val="20"/>
      <w:szCs w:val="20"/>
      <w:lang w:val="en-S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6C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6C25"/>
    <w:rPr>
      <w:rFonts w:ascii="Segoe UI" w:hAnsi="Segoe UI" w:cs="Segoe UI"/>
      <w:sz w:val="18"/>
      <w:szCs w:val="18"/>
      <w:lang w:val="en-SG"/>
    </w:rPr>
  </w:style>
  <w:style w:type="paragraph" w:styleId="Header">
    <w:name w:val="header"/>
    <w:basedOn w:val="Normal"/>
    <w:link w:val="HeaderChar"/>
    <w:uiPriority w:val="99"/>
    <w:unhideWhenUsed/>
    <w:rsid w:val="00126C2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26C25"/>
    <w:rPr>
      <w:lang w:val="en-S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1058</Words>
  <Characters>6031</Characters>
  <Application>Microsoft Office Word</Application>
  <DocSecurity>0</DocSecurity>
  <Lines>50</Lines>
  <Paragraphs>14</Paragraphs>
  <ScaleCrop>false</ScaleCrop>
  <Company/>
  <LinksUpToDate>false</LinksUpToDate>
  <CharactersWithSpaces>7075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</dc:creator>
  <cp:keywords/>
  <dc:description/>
  <cp:lastModifiedBy>Andrew</cp:lastModifiedBy>
  <cp:revision>4</cp:revision>
  <dcterms:created xsi:type="dcterms:W3CDTF">2019-10-17T08:31:00Z</dcterms:created>
  <dcterms:modified xsi:type="dcterms:W3CDTF">2019-10-17T12:45:00Z</dcterms:modified>
</cp:coreProperties>
</file>